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D4E09" w14:textId="77777777" w:rsidR="00FD64D0" w:rsidRDefault="00237700">
      <w:pPr>
        <w:pStyle w:val="Titolo1"/>
        <w:spacing w:line="266" w:lineRule="auto"/>
      </w:pPr>
      <w:r>
        <w:t>Informativa precontrattuale relativa ai prodotti finanziari di cui all'articolo 8,</w:t>
      </w:r>
      <w:r>
        <w:rPr>
          <w:spacing w:val="80"/>
          <w:w w:val="150"/>
        </w:rPr>
        <w:t xml:space="preserve"> </w:t>
      </w:r>
      <w:r>
        <w:t>paragrafi 1, 2 e 2-bis, del regolamento (UE) 2019/2088 e all'articolo 6, primo comma, del regolamento (UE) 2020/852</w:t>
      </w:r>
    </w:p>
    <w:p w14:paraId="1DE7B11F" w14:textId="77777777" w:rsidR="00FD64D0" w:rsidRDefault="00FD64D0">
      <w:pPr>
        <w:pStyle w:val="Corpotesto"/>
        <w:spacing w:before="2"/>
        <w:rPr>
          <w:b/>
          <w:sz w:val="17"/>
        </w:rPr>
      </w:pPr>
    </w:p>
    <w:p w14:paraId="5C82C3DB" w14:textId="77777777" w:rsidR="00FD64D0" w:rsidRDefault="00237700">
      <w:pPr>
        <w:ind w:left="5058"/>
        <w:rPr>
          <w:sz w:val="17"/>
        </w:rPr>
      </w:pPr>
      <w:r>
        <w:rPr>
          <w:spacing w:val="-2"/>
          <w:w w:val="105"/>
          <w:sz w:val="17"/>
        </w:rPr>
        <w:t>Invesco</w:t>
      </w:r>
      <w:r>
        <w:rPr>
          <w:spacing w:val="-11"/>
          <w:w w:val="105"/>
          <w:sz w:val="17"/>
        </w:rPr>
        <w:t xml:space="preserve"> </w:t>
      </w:r>
      <w:r>
        <w:rPr>
          <w:spacing w:val="-2"/>
          <w:w w:val="105"/>
          <w:sz w:val="17"/>
        </w:rPr>
        <w:t>Asian</w:t>
      </w:r>
      <w:r>
        <w:rPr>
          <w:spacing w:val="-5"/>
          <w:w w:val="105"/>
          <w:sz w:val="17"/>
        </w:rPr>
        <w:t xml:space="preserve"> </w:t>
      </w:r>
      <w:r>
        <w:rPr>
          <w:spacing w:val="-2"/>
          <w:w w:val="105"/>
          <w:sz w:val="17"/>
        </w:rPr>
        <w:t>Equity</w:t>
      </w:r>
      <w:r>
        <w:rPr>
          <w:spacing w:val="-3"/>
          <w:w w:val="105"/>
          <w:sz w:val="17"/>
        </w:rPr>
        <w:t xml:space="preserve"> </w:t>
      </w:r>
      <w:r>
        <w:rPr>
          <w:spacing w:val="-2"/>
          <w:w w:val="105"/>
          <w:sz w:val="17"/>
        </w:rPr>
        <w:t>Fund</w:t>
      </w:r>
      <w:r>
        <w:rPr>
          <w:spacing w:val="-4"/>
          <w:w w:val="105"/>
          <w:sz w:val="17"/>
        </w:rPr>
        <w:t xml:space="preserve"> </w:t>
      </w:r>
      <w:r>
        <w:rPr>
          <w:spacing w:val="-2"/>
          <w:w w:val="105"/>
          <w:sz w:val="17"/>
        </w:rPr>
        <w:t>(il</w:t>
      </w:r>
      <w:r>
        <w:rPr>
          <w:spacing w:val="-3"/>
          <w:w w:val="105"/>
          <w:sz w:val="17"/>
        </w:rPr>
        <w:t xml:space="preserve"> </w:t>
      </w:r>
      <w:r>
        <w:rPr>
          <w:spacing w:val="-2"/>
          <w:w w:val="105"/>
          <w:sz w:val="17"/>
        </w:rPr>
        <w:t>"Fondo")</w:t>
      </w:r>
    </w:p>
    <w:p w14:paraId="1FA0A158" w14:textId="77777777" w:rsidR="00FD64D0" w:rsidRDefault="00237700">
      <w:pPr>
        <w:pStyle w:val="Corpotesto"/>
        <w:spacing w:before="79" w:line="208" w:lineRule="auto"/>
        <w:ind w:left="3767" w:right="4867"/>
      </w:pPr>
      <w:r>
        <w:t>Codice</w:t>
      </w:r>
      <w:r>
        <w:rPr>
          <w:spacing w:val="-6"/>
        </w:rPr>
        <w:t xml:space="preserve"> </w:t>
      </w:r>
      <w:r>
        <w:t>identificativo</w:t>
      </w:r>
      <w:r>
        <w:rPr>
          <w:spacing w:val="-6"/>
        </w:rPr>
        <w:t xml:space="preserve"> </w:t>
      </w:r>
      <w:r>
        <w:t>della</w:t>
      </w:r>
      <w:r>
        <w:rPr>
          <w:spacing w:val="-6"/>
        </w:rPr>
        <w:t xml:space="preserve"> </w:t>
      </w:r>
      <w:r>
        <w:t>persona</w:t>
      </w:r>
      <w:r>
        <w:rPr>
          <w:spacing w:val="40"/>
        </w:rPr>
        <w:t xml:space="preserve"> </w:t>
      </w:r>
      <w:r>
        <w:rPr>
          <w:spacing w:val="-2"/>
        </w:rPr>
        <w:t>giuridica:</w:t>
      </w:r>
    </w:p>
    <w:p w14:paraId="705A7F50" w14:textId="77777777" w:rsidR="00FD64D0" w:rsidRDefault="00FD64D0">
      <w:pPr>
        <w:pStyle w:val="Corpotesto"/>
        <w:spacing w:before="73"/>
        <w:rPr>
          <w:sz w:val="16"/>
        </w:rPr>
      </w:pPr>
    </w:p>
    <w:p w14:paraId="5AD311CD" w14:textId="77777777" w:rsidR="00FD64D0" w:rsidRDefault="00237700">
      <w:pPr>
        <w:ind w:right="467"/>
        <w:jc w:val="center"/>
        <w:rPr>
          <w:b/>
          <w:sz w:val="16"/>
        </w:rPr>
      </w:pPr>
      <w:r>
        <w:rPr>
          <w:b/>
          <w:sz w:val="16"/>
        </w:rPr>
        <w:t>Caratteristiche</w:t>
      </w:r>
      <w:r>
        <w:rPr>
          <w:b/>
          <w:spacing w:val="-9"/>
          <w:sz w:val="16"/>
        </w:rPr>
        <w:t xml:space="preserve"> </w:t>
      </w:r>
      <w:r>
        <w:rPr>
          <w:b/>
          <w:sz w:val="16"/>
        </w:rPr>
        <w:t>ambientali</w:t>
      </w:r>
      <w:r>
        <w:rPr>
          <w:b/>
          <w:spacing w:val="-8"/>
          <w:sz w:val="16"/>
        </w:rPr>
        <w:t xml:space="preserve"> </w:t>
      </w:r>
      <w:r>
        <w:rPr>
          <w:b/>
          <w:sz w:val="16"/>
        </w:rPr>
        <w:t>e/o</w:t>
      </w:r>
      <w:r>
        <w:rPr>
          <w:b/>
          <w:spacing w:val="-8"/>
          <w:sz w:val="16"/>
        </w:rPr>
        <w:t xml:space="preserve"> </w:t>
      </w:r>
      <w:r>
        <w:rPr>
          <w:b/>
          <w:spacing w:val="-2"/>
          <w:sz w:val="16"/>
        </w:rPr>
        <w:t>sociali</w:t>
      </w:r>
    </w:p>
    <w:p w14:paraId="6E5EDB7B" w14:textId="77777777" w:rsidR="00FD64D0" w:rsidRDefault="00FD64D0">
      <w:pPr>
        <w:pStyle w:val="Corpotesto"/>
        <w:spacing w:before="6"/>
        <w:rPr>
          <w:b/>
          <w:sz w:val="20"/>
        </w:rPr>
      </w:pPr>
    </w:p>
    <w:p w14:paraId="4817011C" w14:textId="77777777" w:rsidR="00FD64D0" w:rsidRDefault="00FD64D0">
      <w:pPr>
        <w:pStyle w:val="Corpotesto"/>
        <w:rPr>
          <w:b/>
          <w:sz w:val="20"/>
        </w:rPr>
        <w:sectPr w:rsidR="00FD64D0">
          <w:footerReference w:type="default" r:id="rId7"/>
          <w:type w:val="continuous"/>
          <w:pgSz w:w="11920" w:h="16850"/>
          <w:pgMar w:top="280" w:right="425" w:bottom="520" w:left="425" w:header="0" w:footer="327" w:gutter="0"/>
          <w:pgNumType w:start="1"/>
          <w:cols w:space="720"/>
        </w:sectPr>
      </w:pPr>
    </w:p>
    <w:p w14:paraId="359259BA" w14:textId="77777777" w:rsidR="00FD64D0" w:rsidRDefault="00237700">
      <w:pPr>
        <w:spacing w:before="97" w:line="326" w:lineRule="auto"/>
        <w:ind w:left="30"/>
        <w:rPr>
          <w:sz w:val="12"/>
        </w:rPr>
      </w:pPr>
      <w:r>
        <w:rPr>
          <w:sz w:val="12"/>
        </w:rPr>
        <w:t>Investimento</w:t>
      </w:r>
      <w:r>
        <w:rPr>
          <w:spacing w:val="-7"/>
          <w:sz w:val="12"/>
        </w:rPr>
        <w:t xml:space="preserve"> </w:t>
      </w:r>
      <w:r>
        <w:rPr>
          <w:sz w:val="12"/>
        </w:rPr>
        <w:t>sostenibile</w:t>
      </w:r>
      <w:r>
        <w:rPr>
          <w:spacing w:val="40"/>
          <w:sz w:val="12"/>
        </w:rPr>
        <w:t xml:space="preserve"> </w:t>
      </w:r>
      <w:r>
        <w:rPr>
          <w:sz w:val="12"/>
        </w:rPr>
        <w:t>indica un investimento in</w:t>
      </w:r>
      <w:r>
        <w:rPr>
          <w:spacing w:val="40"/>
          <w:sz w:val="12"/>
        </w:rPr>
        <w:t xml:space="preserve"> </w:t>
      </w:r>
      <w:r>
        <w:rPr>
          <w:sz w:val="12"/>
        </w:rPr>
        <w:t xml:space="preserve">un'attività economica </w:t>
      </w:r>
      <w:r>
        <w:rPr>
          <w:spacing w:val="-5"/>
          <w:sz w:val="12"/>
        </w:rPr>
        <w:t>che</w:t>
      </w:r>
    </w:p>
    <w:p w14:paraId="4A890425" w14:textId="77777777" w:rsidR="00FD64D0" w:rsidRDefault="00237700">
      <w:pPr>
        <w:spacing w:line="266" w:lineRule="auto"/>
        <w:ind w:left="30"/>
        <w:rPr>
          <w:sz w:val="12"/>
        </w:rPr>
      </w:pPr>
      <w:r>
        <w:rPr>
          <w:sz w:val="12"/>
        </w:rPr>
        <w:t>contribuisce</w:t>
      </w:r>
      <w:r>
        <w:rPr>
          <w:spacing w:val="-11"/>
          <w:sz w:val="12"/>
        </w:rPr>
        <w:t xml:space="preserve"> </w:t>
      </w:r>
      <w:r>
        <w:rPr>
          <w:sz w:val="12"/>
        </w:rPr>
        <w:t>a</w:t>
      </w:r>
      <w:r>
        <w:rPr>
          <w:spacing w:val="-8"/>
          <w:sz w:val="12"/>
        </w:rPr>
        <w:t xml:space="preserve"> </w:t>
      </w:r>
      <w:r>
        <w:rPr>
          <w:sz w:val="12"/>
        </w:rPr>
        <w:t>un</w:t>
      </w:r>
      <w:r>
        <w:rPr>
          <w:spacing w:val="-8"/>
          <w:sz w:val="12"/>
        </w:rPr>
        <w:t xml:space="preserve"> </w:t>
      </w:r>
      <w:r>
        <w:rPr>
          <w:sz w:val="12"/>
        </w:rPr>
        <w:t>obiettivo</w:t>
      </w:r>
      <w:r>
        <w:rPr>
          <w:spacing w:val="40"/>
          <w:sz w:val="12"/>
        </w:rPr>
        <w:t xml:space="preserve"> </w:t>
      </w:r>
      <w:r>
        <w:rPr>
          <w:spacing w:val="-2"/>
          <w:sz w:val="12"/>
        </w:rPr>
        <w:t>ambientale</w:t>
      </w:r>
    </w:p>
    <w:p w14:paraId="0570D58A" w14:textId="77777777" w:rsidR="00FD64D0" w:rsidRDefault="00237700">
      <w:pPr>
        <w:spacing w:before="122"/>
        <w:ind w:left="30"/>
        <w:rPr>
          <w:sz w:val="16"/>
        </w:rPr>
      </w:pPr>
      <w:r>
        <w:br w:type="column"/>
      </w:r>
      <w:r>
        <w:rPr>
          <w:sz w:val="16"/>
        </w:rPr>
        <w:t>Questo</w:t>
      </w:r>
      <w:r>
        <w:rPr>
          <w:spacing w:val="4"/>
          <w:sz w:val="16"/>
        </w:rPr>
        <w:t xml:space="preserve"> </w:t>
      </w:r>
      <w:r>
        <w:rPr>
          <w:sz w:val="16"/>
        </w:rPr>
        <w:t>prodotto</w:t>
      </w:r>
      <w:r>
        <w:rPr>
          <w:spacing w:val="5"/>
          <w:sz w:val="16"/>
        </w:rPr>
        <w:t xml:space="preserve"> </w:t>
      </w:r>
      <w:r>
        <w:rPr>
          <w:sz w:val="16"/>
        </w:rPr>
        <w:t>finanziario</w:t>
      </w:r>
      <w:r>
        <w:rPr>
          <w:spacing w:val="5"/>
          <w:sz w:val="16"/>
        </w:rPr>
        <w:t xml:space="preserve"> </w:t>
      </w:r>
      <w:r>
        <w:rPr>
          <w:sz w:val="16"/>
        </w:rPr>
        <w:t>ha</w:t>
      </w:r>
      <w:r>
        <w:rPr>
          <w:spacing w:val="5"/>
          <w:sz w:val="16"/>
        </w:rPr>
        <w:t xml:space="preserve"> </w:t>
      </w:r>
      <w:r>
        <w:rPr>
          <w:sz w:val="16"/>
        </w:rPr>
        <w:t>un</w:t>
      </w:r>
      <w:r>
        <w:rPr>
          <w:spacing w:val="4"/>
          <w:sz w:val="16"/>
        </w:rPr>
        <w:t xml:space="preserve"> </w:t>
      </w:r>
      <w:r>
        <w:rPr>
          <w:sz w:val="16"/>
        </w:rPr>
        <w:t>obiettivo</w:t>
      </w:r>
      <w:r>
        <w:rPr>
          <w:spacing w:val="5"/>
          <w:sz w:val="16"/>
        </w:rPr>
        <w:t xml:space="preserve"> </w:t>
      </w:r>
      <w:r>
        <w:rPr>
          <w:sz w:val="16"/>
        </w:rPr>
        <w:t>di</w:t>
      </w:r>
      <w:r>
        <w:rPr>
          <w:spacing w:val="5"/>
          <w:sz w:val="16"/>
        </w:rPr>
        <w:t xml:space="preserve"> </w:t>
      </w:r>
      <w:r>
        <w:rPr>
          <w:sz w:val="16"/>
        </w:rPr>
        <w:t>investimento</w:t>
      </w:r>
      <w:r>
        <w:rPr>
          <w:spacing w:val="5"/>
          <w:sz w:val="16"/>
        </w:rPr>
        <w:t xml:space="preserve"> </w:t>
      </w:r>
      <w:r>
        <w:rPr>
          <w:spacing w:val="-2"/>
          <w:sz w:val="16"/>
        </w:rPr>
        <w:t>sostenibile?</w:t>
      </w:r>
    </w:p>
    <w:p w14:paraId="54BCB74B" w14:textId="77777777" w:rsidR="00FD64D0" w:rsidRDefault="00FD64D0">
      <w:pPr>
        <w:pStyle w:val="Corpotesto"/>
        <w:spacing w:before="53"/>
        <w:rPr>
          <w:sz w:val="16"/>
        </w:rPr>
      </w:pPr>
    </w:p>
    <w:p w14:paraId="66D09FDF" w14:textId="77777777" w:rsidR="00FD64D0" w:rsidRDefault="00237700">
      <w:pPr>
        <w:ind w:left="313"/>
        <w:rPr>
          <w:sz w:val="12"/>
        </w:rPr>
      </w:pPr>
      <w:r>
        <w:rPr>
          <w:spacing w:val="-5"/>
          <w:sz w:val="12"/>
        </w:rPr>
        <w:t>Sì</w:t>
      </w:r>
    </w:p>
    <w:p w14:paraId="6C920FDE" w14:textId="77777777" w:rsidR="00FD64D0" w:rsidRDefault="00FD64D0">
      <w:pPr>
        <w:rPr>
          <w:sz w:val="12"/>
        </w:rPr>
        <w:sectPr w:rsidR="00FD64D0">
          <w:type w:val="continuous"/>
          <w:pgSz w:w="11920" w:h="16850"/>
          <w:pgMar w:top="280" w:right="425" w:bottom="520" w:left="425" w:header="0" w:footer="327" w:gutter="0"/>
          <w:cols w:num="2" w:space="720" w:equalWidth="0">
            <w:col w:w="1430" w:space="345"/>
            <w:col w:w="9295"/>
          </w:cols>
        </w:sectPr>
      </w:pPr>
    </w:p>
    <w:p w14:paraId="3A779A08" w14:textId="77777777" w:rsidR="00FD64D0" w:rsidRDefault="00237700">
      <w:pPr>
        <w:spacing w:before="14"/>
        <w:ind w:left="30"/>
        <w:rPr>
          <w:sz w:val="12"/>
        </w:rPr>
      </w:pPr>
      <w:r>
        <w:rPr>
          <w:sz w:val="12"/>
        </w:rPr>
        <w:t xml:space="preserve">o </w:t>
      </w:r>
      <w:r>
        <w:rPr>
          <w:spacing w:val="-2"/>
          <w:sz w:val="12"/>
        </w:rPr>
        <w:t>sociale,</w:t>
      </w:r>
    </w:p>
    <w:p w14:paraId="195CEB6B" w14:textId="77777777" w:rsidR="00FD64D0" w:rsidRDefault="00237700">
      <w:pPr>
        <w:spacing w:before="30" w:line="290" w:lineRule="auto"/>
        <w:ind w:left="30" w:right="27"/>
        <w:rPr>
          <w:sz w:val="12"/>
        </w:rPr>
      </w:pPr>
      <w:r>
        <w:rPr>
          <w:sz w:val="12"/>
        </w:rPr>
        <w:t>a condizione che l'investimento</w:t>
      </w:r>
      <w:r>
        <w:rPr>
          <w:spacing w:val="40"/>
          <w:sz w:val="12"/>
        </w:rPr>
        <w:t xml:space="preserve"> </w:t>
      </w:r>
      <w:r>
        <w:rPr>
          <w:sz w:val="12"/>
        </w:rPr>
        <w:t>non</w:t>
      </w:r>
      <w:r>
        <w:rPr>
          <w:spacing w:val="-6"/>
          <w:sz w:val="12"/>
        </w:rPr>
        <w:t xml:space="preserve"> </w:t>
      </w:r>
      <w:r>
        <w:rPr>
          <w:sz w:val="12"/>
        </w:rPr>
        <w:t>danneggi</w:t>
      </w:r>
      <w:r>
        <w:rPr>
          <w:spacing w:val="-6"/>
          <w:sz w:val="12"/>
        </w:rPr>
        <w:t xml:space="preserve"> </w:t>
      </w:r>
      <w:r>
        <w:rPr>
          <w:sz w:val="12"/>
        </w:rPr>
        <w:t>in</w:t>
      </w:r>
      <w:r>
        <w:rPr>
          <w:spacing w:val="-6"/>
          <w:sz w:val="12"/>
        </w:rPr>
        <w:t xml:space="preserve"> </w:t>
      </w:r>
      <w:r>
        <w:rPr>
          <w:sz w:val="12"/>
        </w:rPr>
        <w:t>modo</w:t>
      </w:r>
      <w:r>
        <w:rPr>
          <w:spacing w:val="-6"/>
          <w:sz w:val="12"/>
        </w:rPr>
        <w:t xml:space="preserve"> </w:t>
      </w:r>
      <w:r>
        <w:rPr>
          <w:sz w:val="12"/>
        </w:rPr>
        <w:t>significativo</w:t>
      </w:r>
      <w:r>
        <w:rPr>
          <w:spacing w:val="40"/>
          <w:sz w:val="12"/>
        </w:rPr>
        <w:t xml:space="preserve"> </w:t>
      </w:r>
      <w:r>
        <w:rPr>
          <w:sz w:val="12"/>
        </w:rPr>
        <w:t>danneggino in modo significativo</w:t>
      </w:r>
      <w:r>
        <w:rPr>
          <w:spacing w:val="40"/>
          <w:sz w:val="12"/>
        </w:rPr>
        <w:t xml:space="preserve"> </w:t>
      </w:r>
      <w:r>
        <w:rPr>
          <w:sz w:val="12"/>
        </w:rPr>
        <w:t>alcun obiettivo ambientale</w:t>
      </w:r>
    </w:p>
    <w:p w14:paraId="1CC0186D" w14:textId="77777777" w:rsidR="00FD64D0" w:rsidRDefault="00237700">
      <w:pPr>
        <w:spacing w:before="3"/>
        <w:ind w:left="30"/>
        <w:rPr>
          <w:sz w:val="12"/>
        </w:rPr>
      </w:pPr>
      <w:r>
        <w:rPr>
          <w:sz w:val="12"/>
        </w:rPr>
        <w:t xml:space="preserve">o </w:t>
      </w:r>
      <w:r>
        <w:rPr>
          <w:spacing w:val="-2"/>
          <w:sz w:val="12"/>
        </w:rPr>
        <w:t>sociale</w:t>
      </w:r>
    </w:p>
    <w:p w14:paraId="1075DC0D" w14:textId="77777777" w:rsidR="00FD64D0" w:rsidRDefault="00237700">
      <w:pPr>
        <w:spacing w:before="18" w:line="309" w:lineRule="auto"/>
        <w:ind w:left="30"/>
        <w:rPr>
          <w:sz w:val="12"/>
        </w:rPr>
      </w:pPr>
      <w:r>
        <w:rPr>
          <w:sz w:val="12"/>
        </w:rPr>
        <w:t>e che la società partecipata</w:t>
      </w:r>
      <w:r>
        <w:rPr>
          <w:spacing w:val="80"/>
          <w:sz w:val="12"/>
        </w:rPr>
        <w:t xml:space="preserve"> </w:t>
      </w:r>
      <w:r>
        <w:rPr>
          <w:sz w:val="12"/>
        </w:rPr>
        <w:t>società</w:t>
      </w:r>
      <w:r>
        <w:rPr>
          <w:spacing w:val="-8"/>
          <w:sz w:val="12"/>
        </w:rPr>
        <w:t xml:space="preserve"> </w:t>
      </w:r>
      <w:r>
        <w:rPr>
          <w:sz w:val="12"/>
        </w:rPr>
        <w:t>partecipate</w:t>
      </w:r>
      <w:r>
        <w:rPr>
          <w:spacing w:val="-8"/>
          <w:sz w:val="12"/>
        </w:rPr>
        <w:t xml:space="preserve"> </w:t>
      </w:r>
      <w:r>
        <w:rPr>
          <w:sz w:val="12"/>
        </w:rPr>
        <w:t>seguano</w:t>
      </w:r>
      <w:r>
        <w:rPr>
          <w:spacing w:val="-8"/>
          <w:sz w:val="12"/>
        </w:rPr>
        <w:t xml:space="preserve"> </w:t>
      </w:r>
      <w:r>
        <w:rPr>
          <w:sz w:val="12"/>
        </w:rPr>
        <w:t>buone</w:t>
      </w:r>
    </w:p>
    <w:p w14:paraId="14879905" w14:textId="77777777" w:rsidR="00FD64D0" w:rsidRDefault="00237700">
      <w:pPr>
        <w:spacing w:line="156" w:lineRule="exact"/>
        <w:ind w:left="30"/>
        <w:rPr>
          <w:sz w:val="16"/>
        </w:rPr>
      </w:pPr>
      <w:r>
        <w:br w:type="column"/>
      </w:r>
      <w:r>
        <w:rPr>
          <w:sz w:val="16"/>
        </w:rPr>
        <w:t>Effettuerà</w:t>
      </w:r>
      <w:r>
        <w:rPr>
          <w:spacing w:val="3"/>
          <w:sz w:val="16"/>
        </w:rPr>
        <w:t xml:space="preserve"> </w:t>
      </w:r>
      <w:r>
        <w:rPr>
          <w:sz w:val="16"/>
        </w:rPr>
        <w:t>un</w:t>
      </w:r>
      <w:r>
        <w:rPr>
          <w:spacing w:val="4"/>
          <w:sz w:val="16"/>
        </w:rPr>
        <w:t xml:space="preserve"> </w:t>
      </w:r>
      <w:r>
        <w:rPr>
          <w:sz w:val="16"/>
        </w:rPr>
        <w:t>numero</w:t>
      </w:r>
      <w:r>
        <w:rPr>
          <w:spacing w:val="3"/>
          <w:sz w:val="16"/>
        </w:rPr>
        <w:t xml:space="preserve"> </w:t>
      </w:r>
      <w:r>
        <w:rPr>
          <w:sz w:val="16"/>
        </w:rPr>
        <w:t>minimo</w:t>
      </w:r>
      <w:r>
        <w:rPr>
          <w:spacing w:val="4"/>
          <w:sz w:val="16"/>
        </w:rPr>
        <w:t xml:space="preserve"> </w:t>
      </w:r>
      <w:r>
        <w:rPr>
          <w:sz w:val="16"/>
        </w:rPr>
        <w:t>di</w:t>
      </w:r>
      <w:r>
        <w:rPr>
          <w:spacing w:val="3"/>
          <w:sz w:val="16"/>
        </w:rPr>
        <w:t xml:space="preserve"> </w:t>
      </w:r>
      <w:r>
        <w:rPr>
          <w:spacing w:val="-2"/>
          <w:sz w:val="16"/>
        </w:rPr>
        <w:t>investimenti</w:t>
      </w:r>
    </w:p>
    <w:p w14:paraId="3106146F" w14:textId="77777777" w:rsidR="00FD64D0" w:rsidRDefault="00237700">
      <w:pPr>
        <w:spacing w:before="17"/>
        <w:ind w:left="30"/>
        <w:rPr>
          <w:sz w:val="16"/>
        </w:rPr>
      </w:pPr>
      <w:r>
        <w:rPr>
          <w:spacing w:val="-2"/>
          <w:sz w:val="16"/>
        </w:rPr>
        <w:t>sostenibili</w:t>
      </w:r>
    </w:p>
    <w:p w14:paraId="514AA1F7" w14:textId="77777777" w:rsidR="00FD64D0" w:rsidRDefault="00237700">
      <w:pPr>
        <w:spacing w:before="37"/>
        <w:ind w:left="30"/>
        <w:rPr>
          <w:sz w:val="16"/>
        </w:rPr>
      </w:pPr>
      <w:r>
        <w:rPr>
          <w:sz w:val="16"/>
        </w:rPr>
        <w:t>con</w:t>
      </w:r>
      <w:r>
        <w:rPr>
          <w:spacing w:val="3"/>
          <w:sz w:val="16"/>
        </w:rPr>
        <w:t xml:space="preserve"> </w:t>
      </w:r>
      <w:r>
        <w:rPr>
          <w:sz w:val="16"/>
        </w:rPr>
        <w:t>un</w:t>
      </w:r>
      <w:r>
        <w:rPr>
          <w:spacing w:val="3"/>
          <w:sz w:val="16"/>
        </w:rPr>
        <w:t xml:space="preserve"> </w:t>
      </w:r>
      <w:r>
        <w:rPr>
          <w:sz w:val="16"/>
        </w:rPr>
        <w:t>obiettivo</w:t>
      </w:r>
      <w:r>
        <w:rPr>
          <w:spacing w:val="4"/>
          <w:sz w:val="16"/>
        </w:rPr>
        <w:t xml:space="preserve"> </w:t>
      </w:r>
      <w:r>
        <w:rPr>
          <w:spacing w:val="-2"/>
          <w:sz w:val="16"/>
        </w:rPr>
        <w:t>ambientale</w:t>
      </w:r>
    </w:p>
    <w:p w14:paraId="3734710D" w14:textId="77777777" w:rsidR="00FD64D0" w:rsidRDefault="00237700">
      <w:pPr>
        <w:spacing w:before="41"/>
        <w:ind w:left="30"/>
        <w:rPr>
          <w:sz w:val="16"/>
        </w:rPr>
      </w:pPr>
      <w:r>
        <w:rPr>
          <w:sz w:val="16"/>
        </w:rPr>
        <w:t xml:space="preserve">: </w:t>
      </w:r>
      <w:r>
        <w:rPr>
          <w:rFonts w:ascii="Times New Roman"/>
          <w:spacing w:val="50"/>
          <w:sz w:val="16"/>
          <w:u w:val="single"/>
        </w:rPr>
        <w:t xml:space="preserve">  </w:t>
      </w:r>
      <w:r>
        <w:rPr>
          <w:spacing w:val="-10"/>
          <w:sz w:val="16"/>
        </w:rPr>
        <w:t>%</w:t>
      </w:r>
    </w:p>
    <w:p w14:paraId="71E1BDE9" w14:textId="77777777" w:rsidR="00FD64D0" w:rsidRDefault="00237700">
      <w:pPr>
        <w:spacing w:before="95" w:line="300" w:lineRule="auto"/>
        <w:ind w:left="481"/>
        <w:rPr>
          <w:sz w:val="16"/>
        </w:rPr>
      </w:pPr>
      <w:r>
        <w:rPr>
          <w:sz w:val="16"/>
        </w:rPr>
        <w:t>in attività economiche che si qualificano come sostenibili dal punto di vista ambientale ai sensi della</w:t>
      </w:r>
    </w:p>
    <w:p w14:paraId="7C3F8AB4" w14:textId="77777777" w:rsidR="00FD64D0" w:rsidRDefault="00237700">
      <w:pPr>
        <w:spacing w:line="156" w:lineRule="exact"/>
        <w:ind w:left="30"/>
        <w:rPr>
          <w:sz w:val="16"/>
        </w:rPr>
      </w:pPr>
      <w:r>
        <w:br w:type="column"/>
      </w:r>
      <w:r>
        <w:rPr>
          <w:sz w:val="16"/>
        </w:rPr>
        <w:t>Promuove</w:t>
      </w:r>
      <w:r>
        <w:rPr>
          <w:spacing w:val="9"/>
          <w:sz w:val="16"/>
        </w:rPr>
        <w:t xml:space="preserve"> </w:t>
      </w:r>
      <w:r>
        <w:rPr>
          <w:sz w:val="16"/>
        </w:rPr>
        <w:t>caratteristiche</w:t>
      </w:r>
      <w:r>
        <w:rPr>
          <w:spacing w:val="10"/>
          <w:sz w:val="16"/>
        </w:rPr>
        <w:t xml:space="preserve"> </w:t>
      </w:r>
      <w:r>
        <w:rPr>
          <w:sz w:val="16"/>
        </w:rPr>
        <w:t>ambientali/sociali</w:t>
      </w:r>
      <w:r>
        <w:rPr>
          <w:spacing w:val="10"/>
          <w:sz w:val="16"/>
        </w:rPr>
        <w:t xml:space="preserve"> </w:t>
      </w:r>
      <w:r>
        <w:rPr>
          <w:spacing w:val="-2"/>
          <w:sz w:val="16"/>
        </w:rPr>
        <w:t>(E/S)</w:t>
      </w:r>
    </w:p>
    <w:p w14:paraId="2CB90D5C" w14:textId="77777777" w:rsidR="00FD64D0" w:rsidRDefault="00237700">
      <w:pPr>
        <w:spacing w:before="104"/>
        <w:ind w:left="30"/>
        <w:rPr>
          <w:sz w:val="16"/>
        </w:rPr>
      </w:pPr>
      <w:r>
        <w:rPr>
          <w:sz w:val="16"/>
        </w:rPr>
        <w:t>e,</w:t>
      </w:r>
      <w:r>
        <w:rPr>
          <w:spacing w:val="2"/>
          <w:sz w:val="16"/>
        </w:rPr>
        <w:t xml:space="preserve"> </w:t>
      </w:r>
      <w:r>
        <w:rPr>
          <w:sz w:val="16"/>
        </w:rPr>
        <w:t>pur</w:t>
      </w:r>
      <w:r>
        <w:rPr>
          <w:spacing w:val="2"/>
          <w:sz w:val="16"/>
        </w:rPr>
        <w:t xml:space="preserve"> </w:t>
      </w:r>
      <w:r>
        <w:rPr>
          <w:sz w:val="16"/>
        </w:rPr>
        <w:t>non</w:t>
      </w:r>
      <w:r>
        <w:rPr>
          <w:spacing w:val="2"/>
          <w:sz w:val="16"/>
        </w:rPr>
        <w:t xml:space="preserve"> </w:t>
      </w:r>
      <w:r>
        <w:rPr>
          <w:spacing w:val="-2"/>
          <w:sz w:val="16"/>
        </w:rPr>
        <w:t>avendo</w:t>
      </w:r>
    </w:p>
    <w:p w14:paraId="52424089" w14:textId="77777777" w:rsidR="00FD64D0" w:rsidRDefault="00237700">
      <w:pPr>
        <w:spacing w:before="99" w:line="264" w:lineRule="auto"/>
        <w:ind w:left="30" w:right="890"/>
        <w:rPr>
          <w:sz w:val="16"/>
        </w:rPr>
      </w:pPr>
      <w:r>
        <w:rPr>
          <w:sz w:val="16"/>
        </w:rPr>
        <w:t xml:space="preserve">come obiettivo un investimento </w:t>
      </w:r>
      <w:r>
        <w:rPr>
          <w:sz w:val="16"/>
        </w:rPr>
        <w:t xml:space="preserve">sostenibile, avrà una quota minima del </w:t>
      </w:r>
      <w:r>
        <w:rPr>
          <w:rFonts w:ascii="Times New Roman" w:hAnsi="Times New Roman"/>
          <w:spacing w:val="80"/>
          <w:w w:val="150"/>
          <w:sz w:val="16"/>
          <w:u w:val="single"/>
        </w:rPr>
        <w:t xml:space="preserve"> </w:t>
      </w:r>
      <w:r>
        <w:rPr>
          <w:sz w:val="16"/>
        </w:rPr>
        <w:t>% di</w:t>
      </w:r>
    </w:p>
    <w:p w14:paraId="52B2B7DD" w14:textId="77777777" w:rsidR="00FD64D0" w:rsidRDefault="00237700">
      <w:pPr>
        <w:spacing w:before="89"/>
        <w:ind w:left="30"/>
        <w:rPr>
          <w:sz w:val="16"/>
        </w:rPr>
      </w:pPr>
      <w:r>
        <w:rPr>
          <w:sz w:val="16"/>
        </w:rPr>
        <w:t>investimenti</w:t>
      </w:r>
      <w:r>
        <w:rPr>
          <w:spacing w:val="8"/>
          <w:sz w:val="16"/>
        </w:rPr>
        <w:t xml:space="preserve"> </w:t>
      </w:r>
      <w:r>
        <w:rPr>
          <w:spacing w:val="-2"/>
          <w:sz w:val="16"/>
        </w:rPr>
        <w:t>sostenibili</w:t>
      </w:r>
    </w:p>
    <w:p w14:paraId="2D4468EF" w14:textId="77777777" w:rsidR="00FD64D0" w:rsidRDefault="00FD64D0">
      <w:pPr>
        <w:rPr>
          <w:sz w:val="16"/>
        </w:rPr>
        <w:sectPr w:rsidR="00FD64D0">
          <w:type w:val="continuous"/>
          <w:pgSz w:w="11920" w:h="16850"/>
          <w:pgMar w:top="280" w:right="425" w:bottom="520" w:left="425" w:header="0" w:footer="327" w:gutter="0"/>
          <w:cols w:num="3" w:space="720" w:equalWidth="0">
            <w:col w:w="1915" w:space="263"/>
            <w:col w:w="4284" w:space="355"/>
            <w:col w:w="4253"/>
          </w:cols>
        </w:sectPr>
      </w:pPr>
    </w:p>
    <w:p w14:paraId="347A75E3" w14:textId="77777777" w:rsidR="00FD64D0" w:rsidRDefault="00237700">
      <w:pPr>
        <w:spacing w:before="26"/>
        <w:ind w:left="30"/>
        <w:rPr>
          <w:sz w:val="12"/>
        </w:rPr>
      </w:pPr>
      <w:r>
        <w:rPr>
          <w:sz w:val="12"/>
        </w:rPr>
        <w:t xml:space="preserve">pratiche di </w:t>
      </w:r>
      <w:r>
        <w:rPr>
          <w:spacing w:val="-2"/>
          <w:sz w:val="12"/>
        </w:rPr>
        <w:t>governance.</w:t>
      </w:r>
    </w:p>
    <w:p w14:paraId="59094FDE" w14:textId="77777777" w:rsidR="00FD64D0" w:rsidRDefault="00237700">
      <w:pPr>
        <w:spacing w:before="97"/>
        <w:ind w:left="30"/>
        <w:rPr>
          <w:sz w:val="12"/>
        </w:rPr>
      </w:pPr>
      <w:r>
        <w:rPr>
          <w:sz w:val="12"/>
        </w:rPr>
        <w:t xml:space="preserve">La tassonomia dell'UE è </w:t>
      </w:r>
      <w:r>
        <w:rPr>
          <w:spacing w:val="-5"/>
          <w:sz w:val="12"/>
        </w:rPr>
        <w:t>un</w:t>
      </w:r>
    </w:p>
    <w:p w14:paraId="5549DFA6" w14:textId="77777777" w:rsidR="00FD64D0" w:rsidRDefault="00237700">
      <w:pPr>
        <w:tabs>
          <w:tab w:val="left" w:pos="4707"/>
        </w:tabs>
        <w:spacing w:before="1" w:line="177" w:lineRule="auto"/>
        <w:ind w:left="30"/>
        <w:rPr>
          <w:sz w:val="16"/>
        </w:rPr>
      </w:pPr>
      <w:r>
        <w:br w:type="column"/>
      </w:r>
      <w:r>
        <w:rPr>
          <w:position w:val="-11"/>
          <w:sz w:val="16"/>
        </w:rPr>
        <w:t>tassonomia</w:t>
      </w:r>
      <w:r>
        <w:rPr>
          <w:spacing w:val="8"/>
          <w:position w:val="-11"/>
          <w:sz w:val="16"/>
        </w:rPr>
        <w:t xml:space="preserve"> </w:t>
      </w:r>
      <w:r>
        <w:rPr>
          <w:spacing w:val="-2"/>
          <w:position w:val="-11"/>
          <w:sz w:val="16"/>
        </w:rPr>
        <w:t>dell'UE</w:t>
      </w:r>
      <w:r>
        <w:rPr>
          <w:position w:val="-11"/>
          <w:sz w:val="16"/>
        </w:rPr>
        <w:tab/>
      </w:r>
      <w:r>
        <w:rPr>
          <w:sz w:val="16"/>
        </w:rPr>
        <w:t>con</w:t>
      </w:r>
      <w:r>
        <w:rPr>
          <w:spacing w:val="4"/>
          <w:sz w:val="16"/>
        </w:rPr>
        <w:t xml:space="preserve"> </w:t>
      </w:r>
      <w:r>
        <w:rPr>
          <w:sz w:val="16"/>
        </w:rPr>
        <w:t>un</w:t>
      </w:r>
      <w:r>
        <w:rPr>
          <w:spacing w:val="5"/>
          <w:sz w:val="16"/>
        </w:rPr>
        <w:t xml:space="preserve"> </w:t>
      </w:r>
      <w:r>
        <w:rPr>
          <w:sz w:val="16"/>
        </w:rPr>
        <w:t>obiettivo</w:t>
      </w:r>
      <w:r>
        <w:rPr>
          <w:spacing w:val="4"/>
          <w:sz w:val="16"/>
        </w:rPr>
        <w:t xml:space="preserve"> </w:t>
      </w:r>
      <w:r>
        <w:rPr>
          <w:sz w:val="16"/>
        </w:rPr>
        <w:t>ambientale</w:t>
      </w:r>
      <w:r>
        <w:rPr>
          <w:spacing w:val="5"/>
          <w:sz w:val="16"/>
        </w:rPr>
        <w:t xml:space="preserve"> </w:t>
      </w:r>
      <w:r>
        <w:rPr>
          <w:spacing w:val="-5"/>
          <w:sz w:val="16"/>
        </w:rPr>
        <w:t>in</w:t>
      </w:r>
    </w:p>
    <w:p w14:paraId="0E15C1A5" w14:textId="77777777" w:rsidR="00FD64D0" w:rsidRDefault="00237700">
      <w:pPr>
        <w:spacing w:line="145" w:lineRule="exact"/>
        <w:ind w:left="4708"/>
        <w:rPr>
          <w:sz w:val="16"/>
        </w:rPr>
      </w:pPr>
      <w:r>
        <w:rPr>
          <w:sz w:val="16"/>
        </w:rPr>
        <w:t>attività</w:t>
      </w:r>
      <w:r>
        <w:rPr>
          <w:spacing w:val="4"/>
          <w:sz w:val="16"/>
        </w:rPr>
        <w:t xml:space="preserve"> </w:t>
      </w:r>
      <w:r>
        <w:rPr>
          <w:sz w:val="16"/>
        </w:rPr>
        <w:t>economiche</w:t>
      </w:r>
      <w:r>
        <w:rPr>
          <w:spacing w:val="5"/>
          <w:sz w:val="16"/>
        </w:rPr>
        <w:t xml:space="preserve"> </w:t>
      </w:r>
      <w:r>
        <w:rPr>
          <w:sz w:val="16"/>
        </w:rPr>
        <w:t>che</w:t>
      </w:r>
      <w:r>
        <w:rPr>
          <w:spacing w:val="5"/>
          <w:sz w:val="16"/>
        </w:rPr>
        <w:t xml:space="preserve"> </w:t>
      </w:r>
      <w:r>
        <w:rPr>
          <w:sz w:val="16"/>
        </w:rPr>
        <w:t>si</w:t>
      </w:r>
      <w:r>
        <w:rPr>
          <w:spacing w:val="5"/>
          <w:sz w:val="16"/>
        </w:rPr>
        <w:t xml:space="preserve"> </w:t>
      </w:r>
      <w:r>
        <w:rPr>
          <w:sz w:val="16"/>
        </w:rPr>
        <w:t>qualificano</w:t>
      </w:r>
      <w:r>
        <w:rPr>
          <w:spacing w:val="5"/>
          <w:sz w:val="16"/>
        </w:rPr>
        <w:t xml:space="preserve"> </w:t>
      </w:r>
      <w:r>
        <w:rPr>
          <w:spacing w:val="-4"/>
          <w:sz w:val="16"/>
        </w:rPr>
        <w:t>come</w:t>
      </w:r>
    </w:p>
    <w:p w14:paraId="73B27E5A" w14:textId="77777777" w:rsidR="00FD64D0" w:rsidRDefault="00FD64D0">
      <w:pPr>
        <w:spacing w:line="145" w:lineRule="exact"/>
        <w:rPr>
          <w:sz w:val="16"/>
        </w:rPr>
        <w:sectPr w:rsidR="00FD64D0">
          <w:type w:val="continuous"/>
          <w:pgSz w:w="11920" w:h="16850"/>
          <w:pgMar w:top="280" w:right="425" w:bottom="520" w:left="425" w:header="0" w:footer="327" w:gutter="0"/>
          <w:cols w:num="2" w:space="720" w:equalWidth="0">
            <w:col w:w="1500" w:space="1129"/>
            <w:col w:w="8441"/>
          </w:cols>
        </w:sectPr>
      </w:pPr>
    </w:p>
    <w:p w14:paraId="21A6315E" w14:textId="77777777" w:rsidR="00FD64D0" w:rsidRDefault="00237700">
      <w:pPr>
        <w:spacing w:before="31" w:line="292" w:lineRule="auto"/>
        <w:ind w:left="30"/>
        <w:rPr>
          <w:sz w:val="12"/>
        </w:rPr>
      </w:pPr>
      <w:r>
        <w:rPr>
          <w:sz w:val="12"/>
        </w:rPr>
        <w:t>sistema</w:t>
      </w:r>
      <w:r>
        <w:rPr>
          <w:spacing w:val="-9"/>
          <w:sz w:val="12"/>
        </w:rPr>
        <w:t xml:space="preserve"> </w:t>
      </w:r>
      <w:r>
        <w:rPr>
          <w:sz w:val="12"/>
        </w:rPr>
        <w:t>di</w:t>
      </w:r>
      <w:r>
        <w:rPr>
          <w:spacing w:val="-8"/>
          <w:sz w:val="12"/>
        </w:rPr>
        <w:t xml:space="preserve"> </w:t>
      </w:r>
      <w:r>
        <w:rPr>
          <w:sz w:val="12"/>
        </w:rPr>
        <w:t>classificazione</w:t>
      </w:r>
      <w:r>
        <w:rPr>
          <w:spacing w:val="-8"/>
          <w:sz w:val="12"/>
        </w:rPr>
        <w:t xml:space="preserve"> </w:t>
      </w:r>
      <w:r>
        <w:rPr>
          <w:sz w:val="12"/>
        </w:rPr>
        <w:t>stabilito</w:t>
      </w:r>
      <w:r>
        <w:rPr>
          <w:spacing w:val="40"/>
          <w:sz w:val="12"/>
        </w:rPr>
        <w:t xml:space="preserve"> </w:t>
      </w:r>
      <w:r>
        <w:rPr>
          <w:sz w:val="12"/>
        </w:rPr>
        <w:t>nel</w:t>
      </w:r>
      <w:r>
        <w:rPr>
          <w:spacing w:val="-7"/>
          <w:sz w:val="12"/>
        </w:rPr>
        <w:t xml:space="preserve"> </w:t>
      </w:r>
      <w:r>
        <w:rPr>
          <w:sz w:val="12"/>
        </w:rPr>
        <w:t>regolamento</w:t>
      </w:r>
    </w:p>
    <w:p w14:paraId="7FC0A18F" w14:textId="77777777" w:rsidR="00FD64D0" w:rsidRDefault="00237700">
      <w:pPr>
        <w:spacing w:before="4"/>
        <w:ind w:left="30"/>
        <w:rPr>
          <w:sz w:val="12"/>
        </w:rPr>
      </w:pPr>
      <w:r>
        <w:rPr>
          <w:sz w:val="12"/>
        </w:rPr>
        <w:t xml:space="preserve">(UE) 2020/852, </w:t>
      </w:r>
      <w:r>
        <w:rPr>
          <w:spacing w:val="-5"/>
          <w:sz w:val="12"/>
        </w:rPr>
        <w:t>che</w:t>
      </w:r>
    </w:p>
    <w:p w14:paraId="1C02F6EB" w14:textId="77777777" w:rsidR="00FD64D0" w:rsidRDefault="00237700">
      <w:pPr>
        <w:spacing w:before="34" w:line="283" w:lineRule="auto"/>
        <w:ind w:left="30"/>
        <w:rPr>
          <w:sz w:val="12"/>
        </w:rPr>
      </w:pPr>
      <w:r>
        <w:rPr>
          <w:sz w:val="12"/>
        </w:rPr>
        <w:t>che definisce un elenco di</w:t>
      </w:r>
      <w:r>
        <w:rPr>
          <w:spacing w:val="40"/>
          <w:sz w:val="12"/>
        </w:rPr>
        <w:t xml:space="preserve"> </w:t>
      </w:r>
      <w:r>
        <w:rPr>
          <w:sz w:val="12"/>
        </w:rPr>
        <w:t>sostenibili</w:t>
      </w:r>
      <w:r>
        <w:rPr>
          <w:spacing w:val="-7"/>
          <w:sz w:val="12"/>
        </w:rPr>
        <w:t xml:space="preserve"> </w:t>
      </w:r>
      <w:r>
        <w:rPr>
          <w:sz w:val="12"/>
        </w:rPr>
        <w:t>dal</w:t>
      </w:r>
      <w:r>
        <w:rPr>
          <w:spacing w:val="-7"/>
          <w:sz w:val="12"/>
        </w:rPr>
        <w:t xml:space="preserve"> </w:t>
      </w:r>
      <w:r>
        <w:rPr>
          <w:sz w:val="12"/>
        </w:rPr>
        <w:t>punto</w:t>
      </w:r>
      <w:r>
        <w:rPr>
          <w:spacing w:val="-7"/>
          <w:sz w:val="12"/>
        </w:rPr>
        <w:t xml:space="preserve"> </w:t>
      </w:r>
      <w:r>
        <w:rPr>
          <w:sz w:val="12"/>
        </w:rPr>
        <w:t>di</w:t>
      </w:r>
      <w:r>
        <w:rPr>
          <w:spacing w:val="-7"/>
          <w:sz w:val="12"/>
        </w:rPr>
        <w:t xml:space="preserve"> </w:t>
      </w:r>
      <w:r>
        <w:rPr>
          <w:sz w:val="12"/>
        </w:rPr>
        <w:t>vista</w:t>
      </w:r>
      <w:r>
        <w:rPr>
          <w:spacing w:val="40"/>
          <w:sz w:val="12"/>
        </w:rPr>
        <w:t xml:space="preserve"> </w:t>
      </w:r>
      <w:r>
        <w:rPr>
          <w:spacing w:val="-2"/>
          <w:sz w:val="12"/>
        </w:rPr>
        <w:t>ambientale</w:t>
      </w:r>
    </w:p>
    <w:p w14:paraId="38C75489" w14:textId="77777777" w:rsidR="00FD64D0" w:rsidRDefault="00237700">
      <w:pPr>
        <w:spacing w:before="6"/>
        <w:ind w:left="30"/>
        <w:rPr>
          <w:sz w:val="12"/>
        </w:rPr>
      </w:pPr>
      <w:r>
        <w:rPr>
          <w:sz w:val="12"/>
        </w:rPr>
        <w:t>.</w:t>
      </w:r>
      <w:r>
        <w:rPr>
          <w:spacing w:val="-2"/>
          <w:sz w:val="12"/>
        </w:rPr>
        <w:t xml:space="preserve"> </w:t>
      </w:r>
      <w:r>
        <w:rPr>
          <w:spacing w:val="-4"/>
          <w:sz w:val="12"/>
        </w:rPr>
        <w:t>Tale</w:t>
      </w:r>
    </w:p>
    <w:p w14:paraId="5202EA54" w14:textId="77777777" w:rsidR="00FD64D0" w:rsidRDefault="00237700">
      <w:pPr>
        <w:spacing w:before="44"/>
        <w:ind w:left="30"/>
        <w:rPr>
          <w:sz w:val="12"/>
        </w:rPr>
      </w:pPr>
      <w:r>
        <w:rPr>
          <w:sz w:val="12"/>
        </w:rPr>
        <w:t xml:space="preserve">regolamento non </w:t>
      </w:r>
      <w:r>
        <w:rPr>
          <w:spacing w:val="-2"/>
          <w:sz w:val="12"/>
        </w:rPr>
        <w:t>stabilisce</w:t>
      </w:r>
    </w:p>
    <w:p w14:paraId="54E47B32" w14:textId="77777777" w:rsidR="00FD64D0" w:rsidRDefault="00237700">
      <w:pPr>
        <w:spacing w:before="35" w:line="259" w:lineRule="auto"/>
        <w:ind w:left="30"/>
        <w:rPr>
          <w:sz w:val="12"/>
        </w:rPr>
      </w:pPr>
      <w:r>
        <w:rPr>
          <w:sz w:val="12"/>
        </w:rPr>
        <w:t>un</w:t>
      </w:r>
      <w:r>
        <w:rPr>
          <w:spacing w:val="-6"/>
          <w:sz w:val="12"/>
        </w:rPr>
        <w:t xml:space="preserve"> </w:t>
      </w:r>
      <w:r>
        <w:rPr>
          <w:sz w:val="12"/>
        </w:rPr>
        <w:t>elenco</w:t>
      </w:r>
      <w:r>
        <w:rPr>
          <w:spacing w:val="-6"/>
          <w:sz w:val="12"/>
        </w:rPr>
        <w:t xml:space="preserve"> </w:t>
      </w:r>
      <w:r>
        <w:rPr>
          <w:sz w:val="12"/>
        </w:rPr>
        <w:t>di</w:t>
      </w:r>
      <w:r>
        <w:rPr>
          <w:spacing w:val="-6"/>
          <w:sz w:val="12"/>
        </w:rPr>
        <w:t xml:space="preserve"> </w:t>
      </w:r>
      <w:r>
        <w:rPr>
          <w:sz w:val="12"/>
        </w:rPr>
        <w:t>attività</w:t>
      </w:r>
      <w:r>
        <w:rPr>
          <w:spacing w:val="-6"/>
          <w:sz w:val="12"/>
        </w:rPr>
        <w:t xml:space="preserve"> </w:t>
      </w:r>
      <w:r>
        <w:rPr>
          <w:sz w:val="12"/>
        </w:rPr>
        <w:t>economiche</w:t>
      </w:r>
      <w:r>
        <w:rPr>
          <w:spacing w:val="40"/>
          <w:sz w:val="12"/>
        </w:rPr>
        <w:t xml:space="preserve"> </w:t>
      </w:r>
      <w:r>
        <w:rPr>
          <w:sz w:val="12"/>
        </w:rPr>
        <w:t>socialmente</w:t>
      </w:r>
      <w:r>
        <w:rPr>
          <w:spacing w:val="-7"/>
          <w:sz w:val="12"/>
        </w:rPr>
        <w:t xml:space="preserve"> </w:t>
      </w:r>
      <w:r>
        <w:rPr>
          <w:sz w:val="12"/>
        </w:rPr>
        <w:t>sostenibili</w:t>
      </w:r>
    </w:p>
    <w:p w14:paraId="5C570F78" w14:textId="77777777" w:rsidR="00FD64D0" w:rsidRDefault="00237700">
      <w:pPr>
        <w:spacing w:before="33"/>
        <w:ind w:left="30"/>
        <w:rPr>
          <w:sz w:val="12"/>
        </w:rPr>
      </w:pPr>
      <w:r>
        <w:rPr>
          <w:sz w:val="12"/>
        </w:rPr>
        <w:t xml:space="preserve">sostenibili. Gli </w:t>
      </w:r>
      <w:r>
        <w:rPr>
          <w:spacing w:val="-2"/>
          <w:sz w:val="12"/>
        </w:rPr>
        <w:t>investimenti</w:t>
      </w:r>
    </w:p>
    <w:p w14:paraId="12F9546D" w14:textId="77777777" w:rsidR="00FD64D0" w:rsidRDefault="00237700">
      <w:pPr>
        <w:spacing w:before="44" w:line="333" w:lineRule="auto"/>
        <w:ind w:left="30" w:right="214"/>
        <w:rPr>
          <w:sz w:val="12"/>
        </w:rPr>
      </w:pPr>
      <w:r>
        <w:rPr>
          <w:sz w:val="12"/>
        </w:rPr>
        <w:t>.</w:t>
      </w:r>
      <w:r>
        <w:rPr>
          <w:spacing w:val="-9"/>
          <w:sz w:val="12"/>
        </w:rPr>
        <w:t xml:space="preserve"> </w:t>
      </w:r>
      <w:r>
        <w:rPr>
          <w:sz w:val="12"/>
        </w:rPr>
        <w:t>Gli</w:t>
      </w:r>
      <w:r>
        <w:rPr>
          <w:spacing w:val="-8"/>
          <w:sz w:val="12"/>
        </w:rPr>
        <w:t xml:space="preserve"> </w:t>
      </w:r>
      <w:r>
        <w:rPr>
          <w:sz w:val="12"/>
        </w:rPr>
        <w:t>investimenti</w:t>
      </w:r>
      <w:r>
        <w:rPr>
          <w:spacing w:val="-8"/>
          <w:sz w:val="12"/>
        </w:rPr>
        <w:t xml:space="preserve"> </w:t>
      </w:r>
      <w:r>
        <w:rPr>
          <w:sz w:val="12"/>
        </w:rPr>
        <w:t>sostenibili</w:t>
      </w:r>
      <w:r>
        <w:rPr>
          <w:spacing w:val="40"/>
          <w:sz w:val="12"/>
        </w:rPr>
        <w:t xml:space="preserve"> </w:t>
      </w:r>
      <w:r>
        <w:rPr>
          <w:sz w:val="12"/>
        </w:rPr>
        <w:t>con</w:t>
      </w:r>
      <w:r>
        <w:rPr>
          <w:spacing w:val="-7"/>
          <w:sz w:val="12"/>
        </w:rPr>
        <w:t xml:space="preserve"> </w:t>
      </w:r>
      <w:r>
        <w:rPr>
          <w:sz w:val="12"/>
        </w:rPr>
        <w:t>un</w:t>
      </w:r>
    </w:p>
    <w:p w14:paraId="0228874F" w14:textId="77777777" w:rsidR="00FD64D0" w:rsidRDefault="00237700">
      <w:pPr>
        <w:spacing w:line="133" w:lineRule="exact"/>
        <w:ind w:left="30"/>
        <w:rPr>
          <w:sz w:val="12"/>
        </w:rPr>
      </w:pPr>
      <w:r>
        <w:rPr>
          <w:sz w:val="12"/>
        </w:rPr>
        <w:t xml:space="preserve">obiettivo </w:t>
      </w:r>
      <w:r>
        <w:rPr>
          <w:spacing w:val="-2"/>
          <w:sz w:val="12"/>
        </w:rPr>
        <w:t>ambientale</w:t>
      </w:r>
    </w:p>
    <w:p w14:paraId="67DB8D88" w14:textId="77777777" w:rsidR="00FD64D0" w:rsidRDefault="00237700">
      <w:pPr>
        <w:spacing w:before="40" w:line="309" w:lineRule="auto"/>
        <w:ind w:left="30"/>
        <w:rPr>
          <w:sz w:val="12"/>
        </w:rPr>
      </w:pPr>
      <w:r>
        <w:rPr>
          <w:sz w:val="12"/>
        </w:rPr>
        <w:t>potrebbero</w:t>
      </w:r>
      <w:r>
        <w:rPr>
          <w:spacing w:val="-6"/>
          <w:sz w:val="12"/>
        </w:rPr>
        <w:t xml:space="preserve"> </w:t>
      </w:r>
      <w:r>
        <w:rPr>
          <w:sz w:val="12"/>
        </w:rPr>
        <w:t>essere</w:t>
      </w:r>
      <w:r>
        <w:rPr>
          <w:spacing w:val="-6"/>
          <w:sz w:val="12"/>
        </w:rPr>
        <w:t xml:space="preserve"> </w:t>
      </w:r>
      <w:r>
        <w:rPr>
          <w:sz w:val="12"/>
        </w:rPr>
        <w:t>allineati</w:t>
      </w:r>
      <w:r>
        <w:rPr>
          <w:spacing w:val="-6"/>
          <w:sz w:val="12"/>
        </w:rPr>
        <w:t xml:space="preserve"> </w:t>
      </w:r>
      <w:r>
        <w:rPr>
          <w:sz w:val="12"/>
        </w:rPr>
        <w:t>con</w:t>
      </w:r>
      <w:r>
        <w:rPr>
          <w:spacing w:val="-6"/>
          <w:sz w:val="12"/>
        </w:rPr>
        <w:t xml:space="preserve"> </w:t>
      </w:r>
      <w:r>
        <w:rPr>
          <w:sz w:val="12"/>
        </w:rPr>
        <w:t>la</w:t>
      </w:r>
      <w:r>
        <w:rPr>
          <w:spacing w:val="40"/>
          <w:sz w:val="12"/>
        </w:rPr>
        <w:t xml:space="preserve"> </w:t>
      </w:r>
      <w:r>
        <w:rPr>
          <w:sz w:val="12"/>
        </w:rPr>
        <w:t>Tassonomia oppure no.</w:t>
      </w:r>
    </w:p>
    <w:p w14:paraId="6CD17E36" w14:textId="77777777" w:rsidR="00FD64D0" w:rsidRDefault="00237700">
      <w:pPr>
        <w:spacing w:before="65"/>
        <w:ind w:left="476"/>
        <w:rPr>
          <w:sz w:val="16"/>
        </w:rPr>
      </w:pPr>
      <w:r>
        <w:br w:type="column"/>
      </w:r>
      <w:r>
        <w:rPr>
          <w:sz w:val="16"/>
        </w:rPr>
        <w:t>in</w:t>
      </w:r>
      <w:r>
        <w:rPr>
          <w:spacing w:val="4"/>
          <w:sz w:val="16"/>
        </w:rPr>
        <w:t xml:space="preserve"> </w:t>
      </w:r>
      <w:r>
        <w:rPr>
          <w:sz w:val="16"/>
        </w:rPr>
        <w:t>attività</w:t>
      </w:r>
      <w:r>
        <w:rPr>
          <w:spacing w:val="4"/>
          <w:sz w:val="16"/>
        </w:rPr>
        <w:t xml:space="preserve"> </w:t>
      </w:r>
      <w:r>
        <w:rPr>
          <w:sz w:val="16"/>
        </w:rPr>
        <w:t>economiche</w:t>
      </w:r>
      <w:r>
        <w:rPr>
          <w:spacing w:val="4"/>
          <w:sz w:val="16"/>
        </w:rPr>
        <w:t xml:space="preserve"> </w:t>
      </w:r>
      <w:r>
        <w:rPr>
          <w:sz w:val="16"/>
        </w:rPr>
        <w:t>che</w:t>
      </w:r>
      <w:r>
        <w:rPr>
          <w:spacing w:val="5"/>
          <w:sz w:val="16"/>
        </w:rPr>
        <w:t xml:space="preserve"> </w:t>
      </w:r>
      <w:r>
        <w:rPr>
          <w:spacing w:val="-5"/>
          <w:sz w:val="16"/>
        </w:rPr>
        <w:t>non</w:t>
      </w:r>
    </w:p>
    <w:p w14:paraId="3BE3CC5D" w14:textId="77777777" w:rsidR="00FD64D0" w:rsidRDefault="00FD64D0">
      <w:pPr>
        <w:pStyle w:val="Corpotesto"/>
        <w:spacing w:before="35"/>
        <w:rPr>
          <w:sz w:val="16"/>
        </w:rPr>
      </w:pPr>
    </w:p>
    <w:p w14:paraId="2D23D13F" w14:textId="77777777" w:rsidR="00FD64D0" w:rsidRDefault="00237700">
      <w:pPr>
        <w:spacing w:line="319" w:lineRule="auto"/>
        <w:ind w:left="476"/>
        <w:rPr>
          <w:sz w:val="16"/>
        </w:rPr>
      </w:pPr>
      <w:r>
        <w:rPr>
          <w:sz w:val="16"/>
        </w:rPr>
        <w:t xml:space="preserve">rientrano nella classificazione di sostenibilità </w:t>
      </w:r>
      <w:r>
        <w:rPr>
          <w:spacing w:val="-2"/>
          <w:sz w:val="16"/>
        </w:rPr>
        <w:t>ambientale</w:t>
      </w:r>
    </w:p>
    <w:p w14:paraId="521F1FF9" w14:textId="77777777" w:rsidR="00FD64D0" w:rsidRDefault="00237700">
      <w:pPr>
        <w:spacing w:before="154"/>
        <w:ind w:left="476"/>
        <w:rPr>
          <w:sz w:val="16"/>
        </w:rPr>
      </w:pPr>
      <w:r>
        <w:rPr>
          <w:sz w:val="16"/>
        </w:rPr>
        <w:t>secondo</w:t>
      </w:r>
      <w:r>
        <w:rPr>
          <w:spacing w:val="-1"/>
          <w:sz w:val="16"/>
        </w:rPr>
        <w:t xml:space="preserve"> </w:t>
      </w:r>
      <w:r>
        <w:rPr>
          <w:sz w:val="16"/>
        </w:rPr>
        <w:t>la</w:t>
      </w:r>
      <w:r>
        <w:rPr>
          <w:spacing w:val="-4"/>
          <w:sz w:val="16"/>
        </w:rPr>
        <w:t xml:space="preserve"> </w:t>
      </w:r>
      <w:r>
        <w:rPr>
          <w:sz w:val="16"/>
        </w:rPr>
        <w:t xml:space="preserve">Tassonomia </w:t>
      </w:r>
      <w:r>
        <w:rPr>
          <w:spacing w:val="-2"/>
          <w:sz w:val="16"/>
        </w:rPr>
        <w:t>dell'UE</w:t>
      </w:r>
    </w:p>
    <w:p w14:paraId="0F1A753E" w14:textId="77777777" w:rsidR="00FD64D0" w:rsidRDefault="00FD64D0">
      <w:pPr>
        <w:pStyle w:val="Corpotesto"/>
        <w:rPr>
          <w:sz w:val="16"/>
        </w:rPr>
      </w:pPr>
    </w:p>
    <w:p w14:paraId="05108094" w14:textId="77777777" w:rsidR="00FD64D0" w:rsidRDefault="00FD64D0">
      <w:pPr>
        <w:pStyle w:val="Corpotesto"/>
        <w:rPr>
          <w:sz w:val="16"/>
        </w:rPr>
      </w:pPr>
    </w:p>
    <w:p w14:paraId="652151F4" w14:textId="77777777" w:rsidR="00FD64D0" w:rsidRDefault="00FD64D0">
      <w:pPr>
        <w:pStyle w:val="Corpotesto"/>
        <w:rPr>
          <w:sz w:val="16"/>
        </w:rPr>
      </w:pPr>
    </w:p>
    <w:p w14:paraId="4A51F394" w14:textId="77777777" w:rsidR="00FD64D0" w:rsidRDefault="00FD64D0">
      <w:pPr>
        <w:pStyle w:val="Corpotesto"/>
        <w:rPr>
          <w:sz w:val="16"/>
        </w:rPr>
      </w:pPr>
    </w:p>
    <w:p w14:paraId="44FA4ADC" w14:textId="77777777" w:rsidR="00FD64D0" w:rsidRDefault="00FD64D0">
      <w:pPr>
        <w:pStyle w:val="Corpotesto"/>
        <w:spacing w:before="114"/>
        <w:rPr>
          <w:sz w:val="16"/>
        </w:rPr>
      </w:pPr>
    </w:p>
    <w:p w14:paraId="5116A872" w14:textId="77777777" w:rsidR="00FD64D0" w:rsidRDefault="00237700">
      <w:pPr>
        <w:ind w:left="30"/>
        <w:rPr>
          <w:sz w:val="16"/>
        </w:rPr>
      </w:pPr>
      <w:r>
        <w:rPr>
          <w:sz w:val="16"/>
        </w:rPr>
        <w:t>Effettuerà</w:t>
      </w:r>
      <w:r>
        <w:rPr>
          <w:spacing w:val="4"/>
          <w:sz w:val="16"/>
        </w:rPr>
        <w:t xml:space="preserve"> </w:t>
      </w:r>
      <w:r>
        <w:rPr>
          <w:sz w:val="16"/>
        </w:rPr>
        <w:t>almeno</w:t>
      </w:r>
      <w:r>
        <w:rPr>
          <w:spacing w:val="5"/>
          <w:sz w:val="16"/>
        </w:rPr>
        <w:t xml:space="preserve"> </w:t>
      </w:r>
      <w:r>
        <w:rPr>
          <w:spacing w:val="-5"/>
          <w:sz w:val="16"/>
        </w:rPr>
        <w:t>il</w:t>
      </w:r>
    </w:p>
    <w:p w14:paraId="6D49050A" w14:textId="77777777" w:rsidR="00FD64D0" w:rsidRDefault="00237700">
      <w:pPr>
        <w:spacing w:before="70"/>
        <w:ind w:left="30"/>
        <w:rPr>
          <w:sz w:val="16"/>
        </w:rPr>
      </w:pPr>
      <w:r>
        <w:rPr>
          <w:sz w:val="16"/>
        </w:rPr>
        <w:t>con</w:t>
      </w:r>
      <w:r>
        <w:rPr>
          <w:spacing w:val="1"/>
          <w:sz w:val="16"/>
        </w:rPr>
        <w:t xml:space="preserve"> </w:t>
      </w:r>
      <w:r>
        <w:rPr>
          <w:sz w:val="16"/>
        </w:rPr>
        <w:t>un</w:t>
      </w:r>
      <w:r>
        <w:rPr>
          <w:spacing w:val="2"/>
          <w:sz w:val="16"/>
        </w:rPr>
        <w:t xml:space="preserve"> </w:t>
      </w:r>
      <w:r>
        <w:rPr>
          <w:sz w:val="16"/>
        </w:rPr>
        <w:t>obiettivo</w:t>
      </w:r>
      <w:r>
        <w:rPr>
          <w:spacing w:val="2"/>
          <w:sz w:val="16"/>
        </w:rPr>
        <w:t xml:space="preserve"> </w:t>
      </w:r>
      <w:r>
        <w:rPr>
          <w:sz w:val="16"/>
        </w:rPr>
        <w:t>sociale:</w:t>
      </w:r>
      <w:r>
        <w:rPr>
          <w:spacing w:val="2"/>
          <w:sz w:val="16"/>
        </w:rPr>
        <w:t xml:space="preserve"> </w:t>
      </w:r>
      <w:r>
        <w:rPr>
          <w:rFonts w:ascii="Times New Roman"/>
          <w:spacing w:val="54"/>
          <w:sz w:val="16"/>
          <w:u w:val="single"/>
        </w:rPr>
        <w:t xml:space="preserve">  </w:t>
      </w:r>
      <w:r>
        <w:rPr>
          <w:spacing w:val="-10"/>
          <w:sz w:val="16"/>
        </w:rPr>
        <w:t>%</w:t>
      </w:r>
    </w:p>
    <w:p w14:paraId="2553327E" w14:textId="77777777" w:rsidR="00FD64D0" w:rsidRDefault="00237700">
      <w:pPr>
        <w:spacing w:before="17" w:line="268" w:lineRule="auto"/>
        <w:ind w:left="491" w:right="228"/>
        <w:rPr>
          <w:sz w:val="16"/>
        </w:rPr>
      </w:pPr>
      <w:r>
        <w:br w:type="column"/>
      </w:r>
      <w:r>
        <w:rPr>
          <w:sz w:val="16"/>
        </w:rPr>
        <w:t xml:space="preserve">sostenibili dal punto di vista ambientale ai sensi </w:t>
      </w:r>
      <w:r>
        <w:rPr>
          <w:spacing w:val="-2"/>
          <w:sz w:val="16"/>
        </w:rPr>
        <w:t>della</w:t>
      </w:r>
    </w:p>
    <w:p w14:paraId="03C4C7F2" w14:textId="77777777" w:rsidR="00FD64D0" w:rsidRDefault="00237700">
      <w:pPr>
        <w:spacing w:before="25"/>
        <w:ind w:left="491"/>
        <w:rPr>
          <w:sz w:val="16"/>
        </w:rPr>
      </w:pPr>
      <w:r>
        <w:rPr>
          <w:sz w:val="16"/>
        </w:rPr>
        <w:t>Tassonomia</w:t>
      </w:r>
      <w:r>
        <w:rPr>
          <w:spacing w:val="-10"/>
          <w:sz w:val="16"/>
        </w:rPr>
        <w:t xml:space="preserve"> </w:t>
      </w:r>
      <w:r>
        <w:rPr>
          <w:spacing w:val="-2"/>
          <w:sz w:val="16"/>
        </w:rPr>
        <w:t>dell'UE</w:t>
      </w:r>
    </w:p>
    <w:p w14:paraId="2F373CEC" w14:textId="77777777" w:rsidR="00FD64D0" w:rsidRDefault="00237700">
      <w:pPr>
        <w:spacing w:before="123"/>
        <w:ind w:left="491"/>
        <w:rPr>
          <w:sz w:val="16"/>
        </w:rPr>
      </w:pPr>
      <w:r>
        <w:rPr>
          <w:sz w:val="16"/>
        </w:rPr>
        <w:t>con</w:t>
      </w:r>
      <w:r>
        <w:rPr>
          <w:spacing w:val="4"/>
          <w:sz w:val="16"/>
        </w:rPr>
        <w:t xml:space="preserve"> </w:t>
      </w:r>
      <w:r>
        <w:rPr>
          <w:sz w:val="16"/>
        </w:rPr>
        <w:t>un</w:t>
      </w:r>
      <w:r>
        <w:rPr>
          <w:spacing w:val="5"/>
          <w:sz w:val="16"/>
        </w:rPr>
        <w:t xml:space="preserve"> </w:t>
      </w:r>
      <w:r>
        <w:rPr>
          <w:sz w:val="16"/>
        </w:rPr>
        <w:t>obiettivo</w:t>
      </w:r>
      <w:r>
        <w:rPr>
          <w:spacing w:val="4"/>
          <w:sz w:val="16"/>
        </w:rPr>
        <w:t xml:space="preserve"> </w:t>
      </w:r>
      <w:r>
        <w:rPr>
          <w:sz w:val="16"/>
        </w:rPr>
        <w:t>ambientale</w:t>
      </w:r>
      <w:r>
        <w:rPr>
          <w:spacing w:val="5"/>
          <w:sz w:val="16"/>
        </w:rPr>
        <w:t xml:space="preserve"> </w:t>
      </w:r>
      <w:r>
        <w:rPr>
          <w:spacing w:val="-5"/>
          <w:sz w:val="16"/>
        </w:rPr>
        <w:t>in</w:t>
      </w:r>
    </w:p>
    <w:p w14:paraId="7528F170" w14:textId="77777777" w:rsidR="00FD64D0" w:rsidRDefault="00237700">
      <w:pPr>
        <w:spacing w:before="32" w:line="278" w:lineRule="auto"/>
        <w:ind w:left="491" w:right="228"/>
        <w:rPr>
          <w:sz w:val="16"/>
        </w:rPr>
      </w:pPr>
      <w:r>
        <w:rPr>
          <w:sz w:val="16"/>
        </w:rPr>
        <w:t>attività</w:t>
      </w:r>
      <w:r>
        <w:rPr>
          <w:spacing w:val="36"/>
          <w:sz w:val="16"/>
        </w:rPr>
        <w:t xml:space="preserve"> </w:t>
      </w:r>
      <w:r>
        <w:rPr>
          <w:sz w:val="16"/>
        </w:rPr>
        <w:t>economiche</w:t>
      </w:r>
      <w:r>
        <w:rPr>
          <w:spacing w:val="36"/>
          <w:sz w:val="16"/>
        </w:rPr>
        <w:t xml:space="preserve"> </w:t>
      </w:r>
      <w:r>
        <w:rPr>
          <w:sz w:val="16"/>
        </w:rPr>
        <w:t>che</w:t>
      </w:r>
      <w:r>
        <w:rPr>
          <w:spacing w:val="36"/>
          <w:sz w:val="16"/>
        </w:rPr>
        <w:t xml:space="preserve"> </w:t>
      </w:r>
      <w:r>
        <w:rPr>
          <w:sz w:val="16"/>
        </w:rPr>
        <w:t>non</w:t>
      </w:r>
      <w:r>
        <w:rPr>
          <w:spacing w:val="36"/>
          <w:sz w:val="16"/>
        </w:rPr>
        <w:t xml:space="preserve"> </w:t>
      </w:r>
      <w:r>
        <w:rPr>
          <w:sz w:val="16"/>
        </w:rPr>
        <w:t>si</w:t>
      </w:r>
      <w:r>
        <w:rPr>
          <w:spacing w:val="36"/>
          <w:sz w:val="16"/>
        </w:rPr>
        <w:t xml:space="preserve"> </w:t>
      </w:r>
      <w:r>
        <w:rPr>
          <w:sz w:val="16"/>
        </w:rPr>
        <w:t xml:space="preserve">qualificano come sostenibili dal punto di vista ambientale ai </w:t>
      </w:r>
      <w:r>
        <w:rPr>
          <w:spacing w:val="-2"/>
          <w:sz w:val="16"/>
        </w:rPr>
        <w:t>sensi</w:t>
      </w:r>
    </w:p>
    <w:p w14:paraId="3EC34F5F" w14:textId="77777777" w:rsidR="00FD64D0" w:rsidRDefault="00237700">
      <w:pPr>
        <w:spacing w:before="7" w:line="412" w:lineRule="auto"/>
        <w:ind w:left="491" w:right="1961"/>
        <w:rPr>
          <w:sz w:val="16"/>
        </w:rPr>
      </w:pPr>
      <w:r>
        <w:rPr>
          <w:sz w:val="16"/>
        </w:rPr>
        <w:t>la tassonomia dell'UE con</w:t>
      </w:r>
      <w:r>
        <w:rPr>
          <w:spacing w:val="-1"/>
          <w:sz w:val="16"/>
        </w:rPr>
        <w:t xml:space="preserve"> </w:t>
      </w:r>
      <w:r>
        <w:rPr>
          <w:sz w:val="16"/>
        </w:rPr>
        <w:t>un</w:t>
      </w:r>
      <w:r>
        <w:rPr>
          <w:spacing w:val="-1"/>
          <w:sz w:val="16"/>
        </w:rPr>
        <w:t xml:space="preserve"> </w:t>
      </w:r>
      <w:r>
        <w:rPr>
          <w:sz w:val="16"/>
        </w:rPr>
        <w:t>obiettivo</w:t>
      </w:r>
      <w:r>
        <w:rPr>
          <w:spacing w:val="-1"/>
          <w:sz w:val="16"/>
        </w:rPr>
        <w:t xml:space="preserve"> </w:t>
      </w:r>
      <w:r>
        <w:rPr>
          <w:sz w:val="16"/>
        </w:rPr>
        <w:t>sociale</w:t>
      </w:r>
    </w:p>
    <w:p w14:paraId="65C8C8C0" w14:textId="77777777" w:rsidR="00FD64D0" w:rsidRDefault="00237700">
      <w:pPr>
        <w:spacing w:before="72" w:line="331" w:lineRule="auto"/>
        <w:ind w:left="30" w:right="228"/>
        <w:rPr>
          <w:sz w:val="16"/>
        </w:rPr>
      </w:pPr>
      <w:r>
        <w:rPr>
          <w:sz w:val="16"/>
        </w:rPr>
        <w:t>Promuove caratteristiche E/S, ma non effettuerà effettuerà alcun investimento sostenibile</w:t>
      </w:r>
    </w:p>
    <w:p w14:paraId="62CA5466" w14:textId="77777777" w:rsidR="00FD64D0" w:rsidRDefault="00FD64D0">
      <w:pPr>
        <w:spacing w:line="331" w:lineRule="auto"/>
        <w:rPr>
          <w:sz w:val="16"/>
        </w:rPr>
        <w:sectPr w:rsidR="00FD64D0">
          <w:type w:val="continuous"/>
          <w:pgSz w:w="11920" w:h="16850"/>
          <w:pgMar w:top="280" w:right="425" w:bottom="520" w:left="425" w:header="0" w:footer="327" w:gutter="0"/>
          <w:cols w:num="3" w:space="720" w:equalWidth="0">
            <w:col w:w="1833" w:space="349"/>
            <w:col w:w="3665" w:space="999"/>
            <w:col w:w="4224"/>
          </w:cols>
        </w:sectPr>
      </w:pPr>
    </w:p>
    <w:p w14:paraId="0714C76B" w14:textId="77777777" w:rsidR="00FD64D0" w:rsidRDefault="00FD64D0">
      <w:pPr>
        <w:pStyle w:val="Corpotesto"/>
        <w:rPr>
          <w:sz w:val="17"/>
        </w:rPr>
      </w:pPr>
    </w:p>
    <w:p w14:paraId="4332F8BC" w14:textId="77777777" w:rsidR="00FD64D0" w:rsidRDefault="00FD64D0">
      <w:pPr>
        <w:pStyle w:val="Corpotesto"/>
        <w:rPr>
          <w:sz w:val="17"/>
        </w:rPr>
      </w:pPr>
    </w:p>
    <w:p w14:paraId="157D2C3A" w14:textId="77777777" w:rsidR="00FD64D0" w:rsidRDefault="00FD64D0">
      <w:pPr>
        <w:pStyle w:val="Corpotesto"/>
        <w:spacing w:before="91"/>
        <w:rPr>
          <w:sz w:val="17"/>
        </w:rPr>
      </w:pPr>
    </w:p>
    <w:p w14:paraId="7E165E12" w14:textId="77777777" w:rsidR="00FD64D0" w:rsidRDefault="00237700">
      <w:pPr>
        <w:ind w:left="2328"/>
        <w:jc w:val="both"/>
        <w:rPr>
          <w:sz w:val="17"/>
        </w:rPr>
      </w:pPr>
      <w:r>
        <w:rPr>
          <w:sz w:val="17"/>
        </w:rPr>
        <w:t>Quali</w:t>
      </w:r>
      <w:r>
        <w:rPr>
          <w:spacing w:val="11"/>
          <w:sz w:val="17"/>
        </w:rPr>
        <w:t xml:space="preserve"> </w:t>
      </w:r>
      <w:r>
        <w:rPr>
          <w:sz w:val="17"/>
        </w:rPr>
        <w:t>caratteristiche</w:t>
      </w:r>
      <w:r>
        <w:rPr>
          <w:spacing w:val="11"/>
          <w:sz w:val="17"/>
        </w:rPr>
        <w:t xml:space="preserve"> </w:t>
      </w:r>
      <w:r>
        <w:rPr>
          <w:sz w:val="17"/>
        </w:rPr>
        <w:t>ambientali</w:t>
      </w:r>
      <w:r>
        <w:rPr>
          <w:spacing w:val="12"/>
          <w:sz w:val="17"/>
        </w:rPr>
        <w:t xml:space="preserve"> </w:t>
      </w:r>
      <w:r>
        <w:rPr>
          <w:sz w:val="17"/>
        </w:rPr>
        <w:t>e/o</w:t>
      </w:r>
      <w:r>
        <w:rPr>
          <w:spacing w:val="11"/>
          <w:sz w:val="17"/>
        </w:rPr>
        <w:t xml:space="preserve"> </w:t>
      </w:r>
      <w:r>
        <w:rPr>
          <w:sz w:val="17"/>
        </w:rPr>
        <w:t>sociali</w:t>
      </w:r>
      <w:r>
        <w:rPr>
          <w:spacing w:val="11"/>
          <w:sz w:val="17"/>
        </w:rPr>
        <w:t xml:space="preserve"> </w:t>
      </w:r>
      <w:r>
        <w:rPr>
          <w:sz w:val="17"/>
        </w:rPr>
        <w:t>sono</w:t>
      </w:r>
      <w:r>
        <w:rPr>
          <w:spacing w:val="11"/>
          <w:sz w:val="17"/>
        </w:rPr>
        <w:t xml:space="preserve"> </w:t>
      </w:r>
      <w:r>
        <w:rPr>
          <w:sz w:val="17"/>
        </w:rPr>
        <w:t>promosse</w:t>
      </w:r>
      <w:r>
        <w:rPr>
          <w:spacing w:val="12"/>
          <w:sz w:val="17"/>
        </w:rPr>
        <w:t xml:space="preserve"> </w:t>
      </w:r>
      <w:r>
        <w:rPr>
          <w:sz w:val="17"/>
        </w:rPr>
        <w:t>da</w:t>
      </w:r>
      <w:r>
        <w:rPr>
          <w:spacing w:val="11"/>
          <w:sz w:val="17"/>
        </w:rPr>
        <w:t xml:space="preserve"> </w:t>
      </w:r>
      <w:r>
        <w:rPr>
          <w:sz w:val="17"/>
        </w:rPr>
        <w:t>questo</w:t>
      </w:r>
      <w:r>
        <w:rPr>
          <w:spacing w:val="11"/>
          <w:sz w:val="17"/>
        </w:rPr>
        <w:t xml:space="preserve"> </w:t>
      </w:r>
      <w:r>
        <w:rPr>
          <w:sz w:val="17"/>
        </w:rPr>
        <w:t>prodotto</w:t>
      </w:r>
      <w:r>
        <w:rPr>
          <w:spacing w:val="12"/>
          <w:sz w:val="17"/>
        </w:rPr>
        <w:t xml:space="preserve"> </w:t>
      </w:r>
      <w:r>
        <w:rPr>
          <w:spacing w:val="-2"/>
          <w:sz w:val="17"/>
        </w:rPr>
        <w:t>finanziario?</w:t>
      </w:r>
    </w:p>
    <w:p w14:paraId="3B23D0CD" w14:textId="77777777" w:rsidR="00FD64D0" w:rsidRDefault="00FD64D0">
      <w:pPr>
        <w:pStyle w:val="Corpotesto"/>
        <w:spacing w:before="12"/>
        <w:rPr>
          <w:sz w:val="17"/>
        </w:rPr>
      </w:pPr>
    </w:p>
    <w:p w14:paraId="680E107A" w14:textId="77777777" w:rsidR="00FD64D0" w:rsidRDefault="00237700">
      <w:pPr>
        <w:spacing w:line="283" w:lineRule="auto"/>
        <w:ind w:left="2328" w:right="70"/>
        <w:jc w:val="both"/>
        <w:rPr>
          <w:sz w:val="17"/>
        </w:rPr>
      </w:pPr>
      <w:r>
        <w:rPr>
          <w:w w:val="105"/>
          <w:sz w:val="17"/>
        </w:rPr>
        <w:t>Il Fondo mira a promuovere caratteristiche ambientali relative all'utilizzo delle risorse naturali</w:t>
      </w:r>
      <w:r>
        <w:rPr>
          <w:w w:val="105"/>
          <w:sz w:val="17"/>
        </w:rPr>
        <w:t xml:space="preserve"> e all'inquinamento (escludendo le società coinvolte nell'estrazione e nella produzione di carbone e di petrolio e gas non convenzionali, quali l'esplorazione/estrazione di petrolio e gas nell'Artico, l'estrazione da sabbie bituminose e l'estrazione di energia da scisti). Il Fondo promuove inoltre caratteristiche sociali relative ai diritti umani</w:t>
      </w:r>
      <w:r>
        <w:rPr>
          <w:spacing w:val="-7"/>
          <w:w w:val="105"/>
          <w:sz w:val="17"/>
        </w:rPr>
        <w:t xml:space="preserve"> </w:t>
      </w:r>
      <w:r>
        <w:rPr>
          <w:w w:val="105"/>
          <w:sz w:val="17"/>
        </w:rPr>
        <w:t>(escludendo</w:t>
      </w:r>
      <w:r>
        <w:rPr>
          <w:spacing w:val="-7"/>
          <w:w w:val="105"/>
          <w:sz w:val="17"/>
        </w:rPr>
        <w:t xml:space="preserve"> </w:t>
      </w:r>
      <w:r>
        <w:rPr>
          <w:w w:val="105"/>
          <w:sz w:val="17"/>
        </w:rPr>
        <w:t>le</w:t>
      </w:r>
      <w:r>
        <w:rPr>
          <w:spacing w:val="-7"/>
          <w:w w:val="105"/>
          <w:sz w:val="17"/>
        </w:rPr>
        <w:t xml:space="preserve"> </w:t>
      </w:r>
      <w:r>
        <w:rPr>
          <w:w w:val="105"/>
          <w:sz w:val="17"/>
        </w:rPr>
        <w:t>società</w:t>
      </w:r>
      <w:r>
        <w:rPr>
          <w:spacing w:val="-7"/>
          <w:w w:val="105"/>
          <w:sz w:val="17"/>
        </w:rPr>
        <w:t xml:space="preserve"> </w:t>
      </w:r>
      <w:r>
        <w:rPr>
          <w:w w:val="105"/>
          <w:sz w:val="17"/>
        </w:rPr>
        <w:t>che</w:t>
      </w:r>
      <w:r>
        <w:rPr>
          <w:spacing w:val="-7"/>
          <w:w w:val="105"/>
          <w:sz w:val="17"/>
        </w:rPr>
        <w:t xml:space="preserve"> </w:t>
      </w:r>
      <w:r>
        <w:rPr>
          <w:w w:val="105"/>
          <w:sz w:val="17"/>
        </w:rPr>
        <w:t>violano</w:t>
      </w:r>
      <w:r>
        <w:rPr>
          <w:spacing w:val="-7"/>
          <w:w w:val="105"/>
          <w:sz w:val="17"/>
        </w:rPr>
        <w:t xml:space="preserve"> </w:t>
      </w:r>
      <w:r>
        <w:rPr>
          <w:w w:val="105"/>
          <w:sz w:val="17"/>
        </w:rPr>
        <w:t>i</w:t>
      </w:r>
      <w:r>
        <w:rPr>
          <w:spacing w:val="-7"/>
          <w:w w:val="105"/>
          <w:sz w:val="17"/>
        </w:rPr>
        <w:t xml:space="preserve"> </w:t>
      </w:r>
      <w:r>
        <w:rPr>
          <w:w w:val="105"/>
          <w:sz w:val="17"/>
        </w:rPr>
        <w:t>principi</w:t>
      </w:r>
      <w:r>
        <w:rPr>
          <w:spacing w:val="-7"/>
          <w:w w:val="105"/>
          <w:sz w:val="17"/>
        </w:rPr>
        <w:t xml:space="preserve"> </w:t>
      </w:r>
      <w:r>
        <w:rPr>
          <w:w w:val="105"/>
          <w:sz w:val="17"/>
        </w:rPr>
        <w:t>del</w:t>
      </w:r>
      <w:r>
        <w:rPr>
          <w:spacing w:val="-7"/>
          <w:w w:val="105"/>
          <w:sz w:val="17"/>
        </w:rPr>
        <w:t xml:space="preserve"> </w:t>
      </w:r>
      <w:r>
        <w:rPr>
          <w:w w:val="105"/>
          <w:sz w:val="17"/>
        </w:rPr>
        <w:t>Global</w:t>
      </w:r>
      <w:r>
        <w:rPr>
          <w:spacing w:val="-7"/>
          <w:w w:val="105"/>
          <w:sz w:val="17"/>
        </w:rPr>
        <w:t xml:space="preserve"> </w:t>
      </w:r>
      <w:r>
        <w:rPr>
          <w:w w:val="105"/>
          <w:sz w:val="17"/>
        </w:rPr>
        <w:t>Compact</w:t>
      </w:r>
      <w:r>
        <w:rPr>
          <w:spacing w:val="-7"/>
          <w:w w:val="105"/>
          <w:sz w:val="17"/>
        </w:rPr>
        <w:t xml:space="preserve"> </w:t>
      </w:r>
      <w:r>
        <w:rPr>
          <w:w w:val="105"/>
          <w:sz w:val="17"/>
        </w:rPr>
        <w:t>delle</w:t>
      </w:r>
      <w:r>
        <w:rPr>
          <w:spacing w:val="-7"/>
          <w:w w:val="105"/>
          <w:sz w:val="17"/>
        </w:rPr>
        <w:t xml:space="preserve"> </w:t>
      </w:r>
      <w:r>
        <w:rPr>
          <w:w w:val="105"/>
          <w:sz w:val="17"/>
        </w:rPr>
        <w:t>Nazioni</w:t>
      </w:r>
      <w:r>
        <w:rPr>
          <w:spacing w:val="-7"/>
          <w:w w:val="105"/>
          <w:sz w:val="17"/>
        </w:rPr>
        <w:t xml:space="preserve"> </w:t>
      </w:r>
      <w:r>
        <w:rPr>
          <w:w w:val="105"/>
          <w:sz w:val="17"/>
        </w:rPr>
        <w:t>Unite,</w:t>
      </w:r>
      <w:r>
        <w:rPr>
          <w:spacing w:val="-7"/>
          <w:w w:val="105"/>
          <w:sz w:val="17"/>
        </w:rPr>
        <w:t xml:space="preserve"> </w:t>
      </w:r>
      <w:r>
        <w:rPr>
          <w:w w:val="105"/>
          <w:sz w:val="17"/>
        </w:rPr>
        <w:t>sulla</w:t>
      </w:r>
      <w:r>
        <w:rPr>
          <w:spacing w:val="-7"/>
          <w:w w:val="105"/>
          <w:sz w:val="17"/>
        </w:rPr>
        <w:t xml:space="preserve"> </w:t>
      </w:r>
      <w:r>
        <w:rPr>
          <w:w w:val="105"/>
          <w:sz w:val="17"/>
        </w:rPr>
        <w:t>base</w:t>
      </w:r>
      <w:r>
        <w:rPr>
          <w:spacing w:val="-7"/>
          <w:w w:val="105"/>
          <w:sz w:val="17"/>
        </w:rPr>
        <w:t xml:space="preserve"> </w:t>
      </w:r>
      <w:r>
        <w:rPr>
          <w:w w:val="105"/>
          <w:sz w:val="17"/>
        </w:rPr>
        <w:t>di</w:t>
      </w:r>
      <w:r>
        <w:rPr>
          <w:spacing w:val="-7"/>
          <w:w w:val="105"/>
          <w:sz w:val="17"/>
        </w:rPr>
        <w:t xml:space="preserve"> </w:t>
      </w:r>
      <w:r>
        <w:rPr>
          <w:w w:val="105"/>
          <w:sz w:val="17"/>
        </w:rPr>
        <w:t>dati</w:t>
      </w:r>
      <w:r>
        <w:rPr>
          <w:spacing w:val="-7"/>
          <w:w w:val="105"/>
          <w:sz w:val="17"/>
        </w:rPr>
        <w:t xml:space="preserve"> </w:t>
      </w:r>
      <w:r>
        <w:rPr>
          <w:w w:val="105"/>
          <w:sz w:val="17"/>
        </w:rPr>
        <w:t>di terze parti e delle analisi e ricerche proprietarie del</w:t>
      </w:r>
      <w:r>
        <w:rPr>
          <w:w w:val="105"/>
          <w:sz w:val="17"/>
        </w:rPr>
        <w:t xml:space="preserve"> Gestore degli investimenti) ed escludendo gli emittenti coinvolti nella produzione di tabacco e di prodotti e servizi correlati al tabacco, nella cannabis ricreativa, nelle armi controverse e nella fabbricazione di testate nucleari o missili nucleari completi al di fuori del Trattato di non proliferazione.</w:t>
      </w:r>
    </w:p>
    <w:p w14:paraId="7E9B0783" w14:textId="77777777" w:rsidR="00FD64D0" w:rsidRDefault="00237700">
      <w:pPr>
        <w:spacing w:before="179" w:line="283" w:lineRule="auto"/>
        <w:ind w:left="2328" w:right="70"/>
        <w:jc w:val="both"/>
        <w:rPr>
          <w:sz w:val="17"/>
        </w:rPr>
      </w:pPr>
      <w:r>
        <w:rPr>
          <w:w w:val="105"/>
          <w:sz w:val="17"/>
        </w:rPr>
        <w:t>Non</w:t>
      </w:r>
      <w:r>
        <w:rPr>
          <w:spacing w:val="-6"/>
          <w:w w:val="105"/>
          <w:sz w:val="17"/>
        </w:rPr>
        <w:t xml:space="preserve"> </w:t>
      </w:r>
      <w:r>
        <w:rPr>
          <w:w w:val="105"/>
          <w:sz w:val="17"/>
        </w:rPr>
        <w:t>è</w:t>
      </w:r>
      <w:r>
        <w:rPr>
          <w:spacing w:val="-6"/>
          <w:w w:val="105"/>
          <w:sz w:val="17"/>
        </w:rPr>
        <w:t xml:space="preserve"> </w:t>
      </w:r>
      <w:r>
        <w:rPr>
          <w:w w:val="105"/>
          <w:sz w:val="17"/>
        </w:rPr>
        <w:t>stato</w:t>
      </w:r>
      <w:r>
        <w:rPr>
          <w:spacing w:val="-6"/>
          <w:w w:val="105"/>
          <w:sz w:val="17"/>
        </w:rPr>
        <w:t xml:space="preserve"> </w:t>
      </w:r>
      <w:r>
        <w:rPr>
          <w:w w:val="105"/>
          <w:sz w:val="17"/>
        </w:rPr>
        <w:t>designato</w:t>
      </w:r>
      <w:r>
        <w:rPr>
          <w:spacing w:val="-6"/>
          <w:w w:val="105"/>
          <w:sz w:val="17"/>
        </w:rPr>
        <w:t xml:space="preserve"> </w:t>
      </w:r>
      <w:r>
        <w:rPr>
          <w:w w:val="105"/>
          <w:sz w:val="17"/>
        </w:rPr>
        <w:t>alcun</w:t>
      </w:r>
      <w:r>
        <w:rPr>
          <w:spacing w:val="-6"/>
          <w:w w:val="105"/>
          <w:sz w:val="17"/>
        </w:rPr>
        <w:t xml:space="preserve"> </w:t>
      </w:r>
      <w:r>
        <w:rPr>
          <w:w w:val="105"/>
          <w:sz w:val="17"/>
        </w:rPr>
        <w:t>benchmark</w:t>
      </w:r>
      <w:r>
        <w:rPr>
          <w:spacing w:val="-6"/>
          <w:w w:val="105"/>
          <w:sz w:val="17"/>
        </w:rPr>
        <w:t xml:space="preserve"> </w:t>
      </w:r>
      <w:r>
        <w:rPr>
          <w:w w:val="105"/>
          <w:sz w:val="17"/>
        </w:rPr>
        <w:t>di</w:t>
      </w:r>
      <w:r>
        <w:rPr>
          <w:spacing w:val="-6"/>
          <w:w w:val="105"/>
          <w:sz w:val="17"/>
        </w:rPr>
        <w:t xml:space="preserve"> </w:t>
      </w:r>
      <w:r>
        <w:rPr>
          <w:w w:val="105"/>
          <w:sz w:val="17"/>
        </w:rPr>
        <w:t>riferimento</w:t>
      </w:r>
      <w:r>
        <w:rPr>
          <w:spacing w:val="-6"/>
          <w:w w:val="105"/>
          <w:sz w:val="17"/>
        </w:rPr>
        <w:t xml:space="preserve"> </w:t>
      </w:r>
      <w:r>
        <w:rPr>
          <w:w w:val="105"/>
          <w:sz w:val="17"/>
        </w:rPr>
        <w:t>ai</w:t>
      </w:r>
      <w:r>
        <w:rPr>
          <w:spacing w:val="-6"/>
          <w:w w:val="105"/>
          <w:sz w:val="17"/>
        </w:rPr>
        <w:t xml:space="preserve"> </w:t>
      </w:r>
      <w:r>
        <w:rPr>
          <w:w w:val="105"/>
          <w:sz w:val="17"/>
        </w:rPr>
        <w:t>fini</w:t>
      </w:r>
      <w:r>
        <w:rPr>
          <w:spacing w:val="-6"/>
          <w:w w:val="105"/>
          <w:sz w:val="17"/>
        </w:rPr>
        <w:t xml:space="preserve"> </w:t>
      </w:r>
      <w:r>
        <w:rPr>
          <w:w w:val="105"/>
          <w:sz w:val="17"/>
        </w:rPr>
        <w:t>del</w:t>
      </w:r>
      <w:r>
        <w:rPr>
          <w:spacing w:val="-6"/>
          <w:w w:val="105"/>
          <w:sz w:val="17"/>
        </w:rPr>
        <w:t xml:space="preserve"> </w:t>
      </w:r>
      <w:r>
        <w:rPr>
          <w:w w:val="105"/>
          <w:sz w:val="17"/>
        </w:rPr>
        <w:t>raggiungimento</w:t>
      </w:r>
      <w:r>
        <w:rPr>
          <w:spacing w:val="-6"/>
          <w:w w:val="105"/>
          <w:sz w:val="17"/>
        </w:rPr>
        <w:t xml:space="preserve"> </w:t>
      </w:r>
      <w:r>
        <w:rPr>
          <w:w w:val="105"/>
          <w:sz w:val="17"/>
        </w:rPr>
        <w:t>delle</w:t>
      </w:r>
      <w:r>
        <w:rPr>
          <w:spacing w:val="-6"/>
          <w:w w:val="105"/>
          <w:sz w:val="17"/>
        </w:rPr>
        <w:t xml:space="preserve"> </w:t>
      </w:r>
      <w:r>
        <w:rPr>
          <w:w w:val="105"/>
          <w:sz w:val="17"/>
        </w:rPr>
        <w:t>caratteristiche</w:t>
      </w:r>
      <w:r>
        <w:rPr>
          <w:spacing w:val="-6"/>
          <w:w w:val="105"/>
          <w:sz w:val="17"/>
        </w:rPr>
        <w:t xml:space="preserve"> </w:t>
      </w:r>
      <w:r>
        <w:rPr>
          <w:w w:val="105"/>
          <w:sz w:val="17"/>
        </w:rPr>
        <w:t>ambientali o sociali promosse dal Fondo.</w:t>
      </w:r>
    </w:p>
    <w:p w14:paraId="1C7C1BB6" w14:textId="77777777" w:rsidR="00FD64D0" w:rsidRDefault="00FD64D0">
      <w:pPr>
        <w:pStyle w:val="Corpotesto"/>
        <w:spacing w:before="201"/>
        <w:rPr>
          <w:sz w:val="20"/>
        </w:rPr>
      </w:pPr>
    </w:p>
    <w:p w14:paraId="603FD6FA" w14:textId="77777777" w:rsidR="00FD64D0" w:rsidRDefault="00FD64D0">
      <w:pPr>
        <w:pStyle w:val="Corpotesto"/>
        <w:rPr>
          <w:sz w:val="20"/>
        </w:rPr>
        <w:sectPr w:rsidR="00FD64D0">
          <w:type w:val="continuous"/>
          <w:pgSz w:w="11920" w:h="16850"/>
          <w:pgMar w:top="280" w:right="425" w:bottom="520" w:left="425" w:header="0" w:footer="327" w:gutter="0"/>
          <w:cols w:space="720"/>
        </w:sectPr>
      </w:pPr>
    </w:p>
    <w:p w14:paraId="0C272810" w14:textId="77777777" w:rsidR="00FD64D0" w:rsidRDefault="00237700">
      <w:pPr>
        <w:tabs>
          <w:tab w:val="left" w:pos="391"/>
          <w:tab w:val="left" w:pos="577"/>
          <w:tab w:val="left" w:pos="1106"/>
          <w:tab w:val="left" w:pos="1507"/>
          <w:tab w:val="left" w:pos="1605"/>
        </w:tabs>
        <w:spacing w:before="100" w:line="271" w:lineRule="auto"/>
        <w:ind w:left="40"/>
        <w:rPr>
          <w:sz w:val="17"/>
        </w:rPr>
      </w:pPr>
      <w:r>
        <w:rPr>
          <w:spacing w:val="-4"/>
          <w:w w:val="105"/>
          <w:sz w:val="17"/>
        </w:rPr>
        <w:t>Gli</w:t>
      </w:r>
      <w:r>
        <w:rPr>
          <w:sz w:val="17"/>
        </w:rPr>
        <w:tab/>
      </w:r>
      <w:r>
        <w:rPr>
          <w:sz w:val="17"/>
        </w:rPr>
        <w:tab/>
      </w:r>
      <w:r>
        <w:rPr>
          <w:spacing w:val="-2"/>
          <w:w w:val="105"/>
          <w:sz w:val="17"/>
        </w:rPr>
        <w:t>indicatori</w:t>
      </w:r>
      <w:r>
        <w:rPr>
          <w:sz w:val="17"/>
        </w:rPr>
        <w:tab/>
      </w:r>
      <w:r>
        <w:rPr>
          <w:sz w:val="17"/>
        </w:rPr>
        <w:tab/>
      </w:r>
      <w:r>
        <w:rPr>
          <w:spacing w:val="-6"/>
          <w:w w:val="105"/>
          <w:sz w:val="17"/>
        </w:rPr>
        <w:t xml:space="preserve">di </w:t>
      </w:r>
      <w:r>
        <w:rPr>
          <w:spacing w:val="-2"/>
          <w:w w:val="105"/>
          <w:sz w:val="17"/>
        </w:rPr>
        <w:t>sostenibilità</w:t>
      </w:r>
      <w:r>
        <w:rPr>
          <w:spacing w:val="-11"/>
          <w:w w:val="105"/>
          <w:sz w:val="17"/>
        </w:rPr>
        <w:t xml:space="preserve"> </w:t>
      </w:r>
      <w:r>
        <w:rPr>
          <w:spacing w:val="-2"/>
          <w:w w:val="105"/>
          <w:sz w:val="17"/>
        </w:rPr>
        <w:t xml:space="preserve">misurano </w:t>
      </w:r>
      <w:r>
        <w:rPr>
          <w:spacing w:val="-6"/>
          <w:w w:val="105"/>
          <w:sz w:val="17"/>
        </w:rPr>
        <w:t>il</w:t>
      </w:r>
      <w:r>
        <w:rPr>
          <w:sz w:val="17"/>
        </w:rPr>
        <w:tab/>
      </w:r>
      <w:r>
        <w:rPr>
          <w:spacing w:val="-4"/>
          <w:w w:val="105"/>
          <w:sz w:val="17"/>
        </w:rPr>
        <w:t>modo</w:t>
      </w:r>
      <w:r>
        <w:rPr>
          <w:sz w:val="17"/>
        </w:rPr>
        <w:tab/>
      </w:r>
      <w:r>
        <w:rPr>
          <w:spacing w:val="-6"/>
          <w:w w:val="105"/>
          <w:sz w:val="17"/>
        </w:rPr>
        <w:t>in</w:t>
      </w:r>
      <w:r>
        <w:rPr>
          <w:sz w:val="17"/>
        </w:rPr>
        <w:tab/>
      </w:r>
      <w:r>
        <w:rPr>
          <w:spacing w:val="-38"/>
          <w:sz w:val="17"/>
        </w:rPr>
        <w:t xml:space="preserve"> </w:t>
      </w:r>
      <w:r>
        <w:rPr>
          <w:spacing w:val="-4"/>
          <w:w w:val="105"/>
          <w:sz w:val="17"/>
        </w:rPr>
        <w:t xml:space="preserve">cui </w:t>
      </w:r>
      <w:r>
        <w:rPr>
          <w:w w:val="105"/>
          <w:sz w:val="17"/>
        </w:rPr>
        <w:t>vengono</w:t>
      </w:r>
      <w:r>
        <w:rPr>
          <w:spacing w:val="-2"/>
          <w:w w:val="105"/>
          <w:sz w:val="17"/>
        </w:rPr>
        <w:t xml:space="preserve"> </w:t>
      </w:r>
      <w:r>
        <w:rPr>
          <w:w w:val="105"/>
          <w:sz w:val="17"/>
        </w:rPr>
        <w:t>raggiunte</w:t>
      </w:r>
      <w:r>
        <w:rPr>
          <w:spacing w:val="-1"/>
          <w:w w:val="105"/>
          <w:sz w:val="17"/>
        </w:rPr>
        <w:t xml:space="preserve"> </w:t>
      </w:r>
      <w:r>
        <w:rPr>
          <w:w w:val="105"/>
          <w:sz w:val="17"/>
        </w:rPr>
        <w:t xml:space="preserve">le </w:t>
      </w:r>
      <w:r>
        <w:rPr>
          <w:spacing w:val="-2"/>
          <w:w w:val="105"/>
          <w:sz w:val="17"/>
        </w:rPr>
        <w:t xml:space="preserve">caratteristiche </w:t>
      </w:r>
      <w:r>
        <w:rPr>
          <w:w w:val="105"/>
          <w:sz w:val="17"/>
        </w:rPr>
        <w:t>ambientali</w:t>
      </w:r>
      <w:r>
        <w:rPr>
          <w:spacing w:val="77"/>
          <w:w w:val="105"/>
          <w:sz w:val="17"/>
        </w:rPr>
        <w:t xml:space="preserve"> </w:t>
      </w:r>
      <w:r>
        <w:rPr>
          <w:w w:val="105"/>
          <w:sz w:val="17"/>
        </w:rPr>
        <w:t>o</w:t>
      </w:r>
      <w:r>
        <w:rPr>
          <w:spacing w:val="77"/>
          <w:w w:val="105"/>
          <w:sz w:val="17"/>
        </w:rPr>
        <w:t xml:space="preserve"> </w:t>
      </w:r>
      <w:r>
        <w:rPr>
          <w:w w:val="105"/>
          <w:sz w:val="17"/>
        </w:rPr>
        <w:t xml:space="preserve">sociali </w:t>
      </w:r>
      <w:r>
        <w:rPr>
          <w:spacing w:val="-2"/>
          <w:w w:val="105"/>
          <w:sz w:val="17"/>
        </w:rPr>
        <w:t>promosse</w:t>
      </w:r>
      <w:r>
        <w:rPr>
          <w:sz w:val="17"/>
        </w:rPr>
        <w:tab/>
      </w:r>
      <w:r>
        <w:rPr>
          <w:sz w:val="17"/>
        </w:rPr>
        <w:tab/>
      </w:r>
      <w:r>
        <w:rPr>
          <w:spacing w:val="-4"/>
          <w:w w:val="105"/>
          <w:sz w:val="17"/>
        </w:rPr>
        <w:t xml:space="preserve">dal </w:t>
      </w:r>
      <w:r>
        <w:rPr>
          <w:w w:val="105"/>
          <w:sz w:val="17"/>
        </w:rPr>
        <w:t>prodotto finanziario.</w:t>
      </w:r>
    </w:p>
    <w:p w14:paraId="5538AF39" w14:textId="77777777" w:rsidR="00FD64D0" w:rsidRDefault="00237700">
      <w:pPr>
        <w:spacing w:before="115" w:line="271" w:lineRule="auto"/>
        <w:ind w:left="40"/>
        <w:rPr>
          <w:sz w:val="17"/>
        </w:rPr>
      </w:pPr>
      <w:r>
        <w:br w:type="column"/>
      </w:r>
      <w:r>
        <w:rPr>
          <w:w w:val="105"/>
          <w:sz w:val="17"/>
        </w:rPr>
        <w:t>Quali</w:t>
      </w:r>
      <w:r>
        <w:rPr>
          <w:spacing w:val="76"/>
          <w:w w:val="105"/>
          <w:sz w:val="17"/>
        </w:rPr>
        <w:t xml:space="preserve"> </w:t>
      </w:r>
      <w:r>
        <w:rPr>
          <w:w w:val="105"/>
          <w:sz w:val="17"/>
        </w:rPr>
        <w:t>indicatori</w:t>
      </w:r>
      <w:r>
        <w:rPr>
          <w:spacing w:val="76"/>
          <w:w w:val="105"/>
          <w:sz w:val="17"/>
        </w:rPr>
        <w:t xml:space="preserve"> </w:t>
      </w:r>
      <w:r>
        <w:rPr>
          <w:w w:val="105"/>
          <w:sz w:val="17"/>
        </w:rPr>
        <w:t>di</w:t>
      </w:r>
      <w:r>
        <w:rPr>
          <w:spacing w:val="76"/>
          <w:w w:val="105"/>
          <w:sz w:val="17"/>
        </w:rPr>
        <w:t xml:space="preserve"> </w:t>
      </w:r>
      <w:r>
        <w:rPr>
          <w:w w:val="105"/>
          <w:sz w:val="17"/>
        </w:rPr>
        <w:t>sostenibilità</w:t>
      </w:r>
      <w:r>
        <w:rPr>
          <w:spacing w:val="76"/>
          <w:w w:val="105"/>
          <w:sz w:val="17"/>
        </w:rPr>
        <w:t xml:space="preserve"> </w:t>
      </w:r>
      <w:r>
        <w:rPr>
          <w:w w:val="105"/>
          <w:sz w:val="17"/>
        </w:rPr>
        <w:t>vengono</w:t>
      </w:r>
      <w:r>
        <w:rPr>
          <w:spacing w:val="76"/>
          <w:w w:val="105"/>
          <w:sz w:val="17"/>
        </w:rPr>
        <w:t xml:space="preserve"> </w:t>
      </w:r>
      <w:r>
        <w:rPr>
          <w:w w:val="105"/>
          <w:sz w:val="17"/>
        </w:rPr>
        <w:t>utilizzati</w:t>
      </w:r>
      <w:r>
        <w:rPr>
          <w:spacing w:val="76"/>
          <w:w w:val="105"/>
          <w:sz w:val="17"/>
        </w:rPr>
        <w:t xml:space="preserve"> </w:t>
      </w:r>
      <w:r>
        <w:rPr>
          <w:w w:val="105"/>
          <w:sz w:val="17"/>
        </w:rPr>
        <w:t>per</w:t>
      </w:r>
      <w:r>
        <w:rPr>
          <w:spacing w:val="76"/>
          <w:w w:val="105"/>
          <w:sz w:val="17"/>
        </w:rPr>
        <w:t xml:space="preserve"> </w:t>
      </w:r>
      <w:r>
        <w:rPr>
          <w:w w:val="105"/>
          <w:sz w:val="17"/>
        </w:rPr>
        <w:t>misurare</w:t>
      </w:r>
      <w:r>
        <w:rPr>
          <w:spacing w:val="76"/>
          <w:w w:val="105"/>
          <w:sz w:val="17"/>
        </w:rPr>
        <w:t xml:space="preserve"> </w:t>
      </w:r>
      <w:r>
        <w:rPr>
          <w:w w:val="105"/>
          <w:sz w:val="17"/>
        </w:rPr>
        <w:t>il</w:t>
      </w:r>
      <w:r>
        <w:rPr>
          <w:spacing w:val="76"/>
          <w:w w:val="105"/>
          <w:sz w:val="17"/>
        </w:rPr>
        <w:t xml:space="preserve"> </w:t>
      </w:r>
      <w:r>
        <w:rPr>
          <w:w w:val="105"/>
          <w:sz w:val="17"/>
        </w:rPr>
        <w:t>raggiungimento</w:t>
      </w:r>
      <w:r>
        <w:rPr>
          <w:spacing w:val="76"/>
          <w:w w:val="105"/>
          <w:sz w:val="17"/>
        </w:rPr>
        <w:t xml:space="preserve"> </w:t>
      </w:r>
      <w:r>
        <w:rPr>
          <w:w w:val="105"/>
          <w:sz w:val="17"/>
        </w:rPr>
        <w:t>di</w:t>
      </w:r>
      <w:r>
        <w:rPr>
          <w:spacing w:val="76"/>
          <w:w w:val="105"/>
          <w:sz w:val="17"/>
        </w:rPr>
        <w:t xml:space="preserve"> </w:t>
      </w:r>
      <w:r>
        <w:rPr>
          <w:w w:val="105"/>
          <w:sz w:val="17"/>
        </w:rPr>
        <w:t>ciascuna</w:t>
      </w:r>
      <w:r>
        <w:rPr>
          <w:spacing w:val="76"/>
          <w:w w:val="105"/>
          <w:sz w:val="17"/>
        </w:rPr>
        <w:t xml:space="preserve"> </w:t>
      </w:r>
      <w:r>
        <w:rPr>
          <w:w w:val="105"/>
          <w:sz w:val="17"/>
        </w:rPr>
        <w:t>delle caratteristiche ambientali o sociali promosse da questo prodotto finanziario?</w:t>
      </w:r>
    </w:p>
    <w:p w14:paraId="7AA70D7F" w14:textId="77777777" w:rsidR="00FD64D0" w:rsidRDefault="00FD64D0">
      <w:pPr>
        <w:pStyle w:val="Corpotesto"/>
        <w:rPr>
          <w:sz w:val="17"/>
        </w:rPr>
      </w:pPr>
    </w:p>
    <w:p w14:paraId="75BDC1A3" w14:textId="77777777" w:rsidR="00FD64D0" w:rsidRDefault="00237700">
      <w:pPr>
        <w:spacing w:before="1" w:line="271" w:lineRule="auto"/>
        <w:ind w:left="40"/>
        <w:rPr>
          <w:sz w:val="17"/>
        </w:rPr>
      </w:pPr>
      <w:r>
        <w:rPr>
          <w:w w:val="105"/>
          <w:sz w:val="17"/>
        </w:rPr>
        <w:t>Gli</w:t>
      </w:r>
      <w:r>
        <w:rPr>
          <w:spacing w:val="32"/>
          <w:w w:val="105"/>
          <w:sz w:val="17"/>
        </w:rPr>
        <w:t xml:space="preserve"> </w:t>
      </w:r>
      <w:r>
        <w:rPr>
          <w:w w:val="105"/>
          <w:sz w:val="17"/>
        </w:rPr>
        <w:t>indicatori</w:t>
      </w:r>
      <w:r>
        <w:rPr>
          <w:spacing w:val="32"/>
          <w:w w:val="105"/>
          <w:sz w:val="17"/>
        </w:rPr>
        <w:t xml:space="preserve"> </w:t>
      </w:r>
      <w:r>
        <w:rPr>
          <w:w w:val="105"/>
          <w:sz w:val="17"/>
        </w:rPr>
        <w:t>utilizzati</w:t>
      </w:r>
      <w:r>
        <w:rPr>
          <w:spacing w:val="32"/>
          <w:w w:val="105"/>
          <w:sz w:val="17"/>
        </w:rPr>
        <w:t xml:space="preserve"> </w:t>
      </w:r>
      <w:r>
        <w:rPr>
          <w:w w:val="105"/>
          <w:sz w:val="17"/>
        </w:rPr>
        <w:t>per</w:t>
      </w:r>
      <w:r>
        <w:rPr>
          <w:spacing w:val="32"/>
          <w:w w:val="105"/>
          <w:sz w:val="17"/>
        </w:rPr>
        <w:t xml:space="preserve"> </w:t>
      </w:r>
      <w:r>
        <w:rPr>
          <w:w w:val="105"/>
          <w:sz w:val="17"/>
        </w:rPr>
        <w:t>misurare</w:t>
      </w:r>
      <w:r>
        <w:rPr>
          <w:spacing w:val="32"/>
          <w:w w:val="105"/>
          <w:sz w:val="17"/>
        </w:rPr>
        <w:t xml:space="preserve"> </w:t>
      </w:r>
      <w:r>
        <w:rPr>
          <w:w w:val="105"/>
          <w:sz w:val="17"/>
        </w:rPr>
        <w:t>ciascuna</w:t>
      </w:r>
      <w:r>
        <w:rPr>
          <w:spacing w:val="32"/>
          <w:w w:val="105"/>
          <w:sz w:val="17"/>
        </w:rPr>
        <w:t xml:space="preserve"> </w:t>
      </w:r>
      <w:r>
        <w:rPr>
          <w:w w:val="105"/>
          <w:sz w:val="17"/>
        </w:rPr>
        <w:t>delle</w:t>
      </w:r>
      <w:r>
        <w:rPr>
          <w:spacing w:val="32"/>
          <w:w w:val="105"/>
          <w:sz w:val="17"/>
        </w:rPr>
        <w:t xml:space="preserve"> </w:t>
      </w:r>
      <w:r>
        <w:rPr>
          <w:w w:val="105"/>
          <w:sz w:val="17"/>
        </w:rPr>
        <w:t>caratteristiche</w:t>
      </w:r>
      <w:r>
        <w:rPr>
          <w:spacing w:val="32"/>
          <w:w w:val="105"/>
          <w:sz w:val="17"/>
        </w:rPr>
        <w:t xml:space="preserve"> </w:t>
      </w:r>
      <w:r>
        <w:rPr>
          <w:w w:val="105"/>
          <w:sz w:val="17"/>
        </w:rPr>
        <w:t>ambientali</w:t>
      </w:r>
      <w:r>
        <w:rPr>
          <w:spacing w:val="32"/>
          <w:w w:val="105"/>
          <w:sz w:val="17"/>
        </w:rPr>
        <w:t xml:space="preserve"> </w:t>
      </w:r>
      <w:r>
        <w:rPr>
          <w:w w:val="105"/>
          <w:sz w:val="17"/>
        </w:rPr>
        <w:t>o</w:t>
      </w:r>
      <w:r>
        <w:rPr>
          <w:spacing w:val="32"/>
          <w:w w:val="105"/>
          <w:sz w:val="17"/>
        </w:rPr>
        <w:t xml:space="preserve"> </w:t>
      </w:r>
      <w:r>
        <w:rPr>
          <w:w w:val="105"/>
          <w:sz w:val="17"/>
        </w:rPr>
        <w:t>sociali</w:t>
      </w:r>
      <w:r>
        <w:rPr>
          <w:spacing w:val="32"/>
          <w:w w:val="105"/>
          <w:sz w:val="17"/>
        </w:rPr>
        <w:t xml:space="preserve"> </w:t>
      </w:r>
      <w:r>
        <w:rPr>
          <w:w w:val="105"/>
          <w:sz w:val="17"/>
        </w:rPr>
        <w:t>sono</w:t>
      </w:r>
      <w:r>
        <w:rPr>
          <w:spacing w:val="32"/>
          <w:w w:val="105"/>
          <w:sz w:val="17"/>
        </w:rPr>
        <w:t xml:space="preserve"> </w:t>
      </w:r>
      <w:r>
        <w:rPr>
          <w:w w:val="105"/>
          <w:sz w:val="17"/>
        </w:rPr>
        <w:t>le</w:t>
      </w:r>
      <w:r>
        <w:rPr>
          <w:spacing w:val="32"/>
          <w:w w:val="105"/>
          <w:sz w:val="17"/>
        </w:rPr>
        <w:t xml:space="preserve"> </w:t>
      </w:r>
      <w:r>
        <w:rPr>
          <w:w w:val="105"/>
          <w:sz w:val="17"/>
        </w:rPr>
        <w:t>esclusioni basate sui seguenti parametri:</w:t>
      </w:r>
    </w:p>
    <w:p w14:paraId="0BBA77D7" w14:textId="77777777" w:rsidR="00FD64D0" w:rsidRDefault="00FD64D0">
      <w:pPr>
        <w:pStyle w:val="Corpotesto"/>
        <w:rPr>
          <w:sz w:val="17"/>
        </w:rPr>
      </w:pPr>
    </w:p>
    <w:p w14:paraId="0B941CB2" w14:textId="77777777" w:rsidR="00FD64D0" w:rsidRDefault="00237700">
      <w:pPr>
        <w:ind w:left="258"/>
        <w:rPr>
          <w:sz w:val="16"/>
        </w:rPr>
      </w:pPr>
      <w:r>
        <w:rPr>
          <w:spacing w:val="-2"/>
          <w:w w:val="105"/>
          <w:sz w:val="16"/>
        </w:rPr>
        <w:t>Livello</w:t>
      </w:r>
      <w:r>
        <w:rPr>
          <w:spacing w:val="1"/>
          <w:w w:val="105"/>
          <w:sz w:val="16"/>
        </w:rPr>
        <w:t xml:space="preserve"> </w:t>
      </w:r>
      <w:r>
        <w:rPr>
          <w:spacing w:val="-2"/>
          <w:w w:val="105"/>
          <w:sz w:val="16"/>
        </w:rPr>
        <w:t>di</w:t>
      </w:r>
      <w:r>
        <w:rPr>
          <w:spacing w:val="1"/>
          <w:w w:val="105"/>
          <w:sz w:val="16"/>
        </w:rPr>
        <w:t xml:space="preserve"> </w:t>
      </w:r>
      <w:r>
        <w:rPr>
          <w:spacing w:val="-2"/>
          <w:w w:val="105"/>
          <w:sz w:val="16"/>
        </w:rPr>
        <w:t>coinvolgimento</w:t>
      </w:r>
      <w:r>
        <w:rPr>
          <w:spacing w:val="1"/>
          <w:w w:val="105"/>
          <w:sz w:val="16"/>
        </w:rPr>
        <w:t xml:space="preserve"> </w:t>
      </w:r>
      <w:r>
        <w:rPr>
          <w:spacing w:val="-2"/>
          <w:w w:val="105"/>
          <w:sz w:val="16"/>
        </w:rPr>
        <w:t>nell'estrazione</w:t>
      </w:r>
      <w:r>
        <w:rPr>
          <w:spacing w:val="1"/>
          <w:w w:val="105"/>
          <w:sz w:val="16"/>
        </w:rPr>
        <w:t xml:space="preserve"> </w:t>
      </w:r>
      <w:r>
        <w:rPr>
          <w:spacing w:val="-2"/>
          <w:w w:val="105"/>
          <w:sz w:val="16"/>
        </w:rPr>
        <w:t>e</w:t>
      </w:r>
      <w:r>
        <w:rPr>
          <w:spacing w:val="1"/>
          <w:w w:val="105"/>
          <w:sz w:val="16"/>
        </w:rPr>
        <w:t xml:space="preserve"> </w:t>
      </w:r>
      <w:r>
        <w:rPr>
          <w:spacing w:val="-2"/>
          <w:w w:val="105"/>
          <w:sz w:val="16"/>
        </w:rPr>
        <w:t>nella</w:t>
      </w:r>
      <w:r>
        <w:rPr>
          <w:spacing w:val="1"/>
          <w:w w:val="105"/>
          <w:sz w:val="16"/>
        </w:rPr>
        <w:t xml:space="preserve"> </w:t>
      </w:r>
      <w:r>
        <w:rPr>
          <w:spacing w:val="-2"/>
          <w:w w:val="105"/>
          <w:sz w:val="16"/>
        </w:rPr>
        <w:t>produzione</w:t>
      </w:r>
      <w:r>
        <w:rPr>
          <w:spacing w:val="1"/>
          <w:w w:val="105"/>
          <w:sz w:val="16"/>
        </w:rPr>
        <w:t xml:space="preserve"> </w:t>
      </w:r>
      <w:r>
        <w:rPr>
          <w:spacing w:val="-2"/>
          <w:w w:val="105"/>
          <w:sz w:val="16"/>
        </w:rPr>
        <w:t>di</w:t>
      </w:r>
      <w:r>
        <w:rPr>
          <w:spacing w:val="2"/>
          <w:w w:val="105"/>
          <w:sz w:val="16"/>
        </w:rPr>
        <w:t xml:space="preserve"> </w:t>
      </w:r>
      <w:r>
        <w:rPr>
          <w:spacing w:val="-2"/>
          <w:w w:val="105"/>
          <w:sz w:val="16"/>
        </w:rPr>
        <w:t>carbone;</w:t>
      </w:r>
    </w:p>
    <w:p w14:paraId="4C1D84DF" w14:textId="77777777" w:rsidR="00FD64D0" w:rsidRDefault="00FD64D0">
      <w:pPr>
        <w:pStyle w:val="Corpotesto"/>
        <w:spacing w:before="35"/>
        <w:rPr>
          <w:sz w:val="16"/>
        </w:rPr>
      </w:pPr>
    </w:p>
    <w:p w14:paraId="237F3F4C" w14:textId="77777777" w:rsidR="00FD64D0" w:rsidRDefault="00237700">
      <w:pPr>
        <w:spacing w:line="268" w:lineRule="auto"/>
        <w:ind w:left="40" w:firstLine="217"/>
        <w:rPr>
          <w:sz w:val="16"/>
        </w:rPr>
      </w:pPr>
      <w:r>
        <w:rPr>
          <w:w w:val="105"/>
          <w:sz w:val="16"/>
        </w:rPr>
        <w:t>Livello</w:t>
      </w:r>
      <w:r>
        <w:rPr>
          <w:spacing w:val="-11"/>
          <w:w w:val="105"/>
          <w:sz w:val="16"/>
        </w:rPr>
        <w:t xml:space="preserve"> </w:t>
      </w:r>
      <w:r>
        <w:rPr>
          <w:w w:val="105"/>
          <w:sz w:val="16"/>
        </w:rPr>
        <w:t>di</w:t>
      </w:r>
      <w:r>
        <w:rPr>
          <w:spacing w:val="-11"/>
          <w:w w:val="105"/>
          <w:sz w:val="16"/>
        </w:rPr>
        <w:t xml:space="preserve"> </w:t>
      </w:r>
      <w:r>
        <w:rPr>
          <w:w w:val="105"/>
          <w:sz w:val="16"/>
        </w:rPr>
        <w:t>coinvolgimento</w:t>
      </w:r>
      <w:r>
        <w:rPr>
          <w:spacing w:val="-11"/>
          <w:w w:val="105"/>
          <w:sz w:val="16"/>
        </w:rPr>
        <w:t xml:space="preserve"> </w:t>
      </w:r>
      <w:r>
        <w:rPr>
          <w:w w:val="105"/>
          <w:sz w:val="16"/>
        </w:rPr>
        <w:t>nel</w:t>
      </w:r>
      <w:r>
        <w:rPr>
          <w:spacing w:val="-11"/>
          <w:w w:val="105"/>
          <w:sz w:val="16"/>
        </w:rPr>
        <w:t xml:space="preserve"> </w:t>
      </w:r>
      <w:r>
        <w:rPr>
          <w:w w:val="105"/>
          <w:sz w:val="16"/>
        </w:rPr>
        <w:t>settore</w:t>
      </w:r>
      <w:r>
        <w:rPr>
          <w:spacing w:val="-11"/>
          <w:w w:val="105"/>
          <w:sz w:val="16"/>
        </w:rPr>
        <w:t xml:space="preserve"> </w:t>
      </w:r>
      <w:r>
        <w:rPr>
          <w:w w:val="105"/>
          <w:sz w:val="16"/>
        </w:rPr>
        <w:t>del</w:t>
      </w:r>
      <w:r>
        <w:rPr>
          <w:spacing w:val="-11"/>
          <w:w w:val="105"/>
          <w:sz w:val="16"/>
        </w:rPr>
        <w:t xml:space="preserve"> </w:t>
      </w:r>
      <w:r>
        <w:rPr>
          <w:w w:val="105"/>
          <w:sz w:val="16"/>
        </w:rPr>
        <w:t>petrolio</w:t>
      </w:r>
      <w:r>
        <w:rPr>
          <w:spacing w:val="-11"/>
          <w:w w:val="105"/>
          <w:sz w:val="16"/>
        </w:rPr>
        <w:t xml:space="preserve"> </w:t>
      </w:r>
      <w:r>
        <w:rPr>
          <w:w w:val="105"/>
          <w:sz w:val="16"/>
        </w:rPr>
        <w:t>e</w:t>
      </w:r>
      <w:r>
        <w:rPr>
          <w:spacing w:val="-11"/>
          <w:w w:val="105"/>
          <w:sz w:val="16"/>
        </w:rPr>
        <w:t xml:space="preserve"> </w:t>
      </w:r>
      <w:r>
        <w:rPr>
          <w:w w:val="105"/>
          <w:sz w:val="16"/>
        </w:rPr>
        <w:t>del</w:t>
      </w:r>
      <w:r>
        <w:rPr>
          <w:spacing w:val="-11"/>
          <w:w w:val="105"/>
          <w:sz w:val="16"/>
        </w:rPr>
        <w:t xml:space="preserve"> </w:t>
      </w:r>
      <w:r>
        <w:rPr>
          <w:w w:val="105"/>
          <w:sz w:val="16"/>
        </w:rPr>
        <w:t>gas</w:t>
      </w:r>
      <w:r>
        <w:rPr>
          <w:spacing w:val="-11"/>
          <w:w w:val="105"/>
          <w:sz w:val="16"/>
        </w:rPr>
        <w:t xml:space="preserve"> </w:t>
      </w:r>
      <w:r>
        <w:rPr>
          <w:w w:val="105"/>
          <w:sz w:val="16"/>
        </w:rPr>
        <w:t>non</w:t>
      </w:r>
      <w:r>
        <w:rPr>
          <w:spacing w:val="-11"/>
          <w:w w:val="105"/>
          <w:sz w:val="16"/>
        </w:rPr>
        <w:t xml:space="preserve"> </w:t>
      </w:r>
      <w:r>
        <w:rPr>
          <w:w w:val="105"/>
          <w:sz w:val="16"/>
        </w:rPr>
        <w:t>convenzionali,</w:t>
      </w:r>
      <w:r>
        <w:rPr>
          <w:spacing w:val="-11"/>
          <w:w w:val="105"/>
          <w:sz w:val="16"/>
        </w:rPr>
        <w:t xml:space="preserve"> </w:t>
      </w:r>
      <w:r>
        <w:rPr>
          <w:w w:val="105"/>
          <w:sz w:val="16"/>
        </w:rPr>
        <w:t>quali</w:t>
      </w:r>
      <w:r>
        <w:rPr>
          <w:spacing w:val="-11"/>
          <w:w w:val="105"/>
          <w:sz w:val="16"/>
        </w:rPr>
        <w:t xml:space="preserve"> </w:t>
      </w:r>
      <w:r>
        <w:rPr>
          <w:w w:val="105"/>
          <w:sz w:val="16"/>
        </w:rPr>
        <w:t>l'esplorazione</w:t>
      </w:r>
      <w:r>
        <w:rPr>
          <w:spacing w:val="-11"/>
          <w:w w:val="105"/>
          <w:sz w:val="16"/>
        </w:rPr>
        <w:t xml:space="preserve"> </w:t>
      </w:r>
      <w:r>
        <w:rPr>
          <w:w w:val="105"/>
          <w:sz w:val="16"/>
        </w:rPr>
        <w:t>e</w:t>
      </w:r>
      <w:r>
        <w:rPr>
          <w:spacing w:val="-11"/>
          <w:w w:val="105"/>
          <w:sz w:val="16"/>
        </w:rPr>
        <w:t xml:space="preserve"> </w:t>
      </w:r>
      <w:r>
        <w:rPr>
          <w:w w:val="105"/>
          <w:sz w:val="16"/>
        </w:rPr>
        <w:t>l'estrazione</w:t>
      </w:r>
      <w:r>
        <w:rPr>
          <w:spacing w:val="-11"/>
          <w:w w:val="105"/>
          <w:sz w:val="16"/>
        </w:rPr>
        <w:t xml:space="preserve"> </w:t>
      </w:r>
      <w:r>
        <w:rPr>
          <w:w w:val="105"/>
          <w:sz w:val="16"/>
        </w:rPr>
        <w:t>di petrolio e gas nell'Artico, l'estrazione da sabbie bituminose e l'estrazione di energia da scisti;</w:t>
      </w:r>
    </w:p>
    <w:p w14:paraId="63AC09BE" w14:textId="77777777" w:rsidR="00FD64D0" w:rsidRDefault="00FD64D0">
      <w:pPr>
        <w:spacing w:line="268" w:lineRule="auto"/>
        <w:rPr>
          <w:sz w:val="16"/>
        </w:rPr>
        <w:sectPr w:rsidR="00FD64D0">
          <w:type w:val="continuous"/>
          <w:pgSz w:w="11920" w:h="16850"/>
          <w:pgMar w:top="280" w:right="425" w:bottom="520" w:left="425" w:header="0" w:footer="327" w:gutter="0"/>
          <w:cols w:num="2" w:space="720" w:equalWidth="0">
            <w:col w:w="1744" w:space="669"/>
            <w:col w:w="8657"/>
          </w:cols>
        </w:sectPr>
      </w:pPr>
    </w:p>
    <w:p w14:paraId="59FEB4A2" w14:textId="77777777" w:rsidR="00FD64D0" w:rsidRDefault="00237700">
      <w:pPr>
        <w:pStyle w:val="Corpotesto"/>
        <w:spacing w:before="13"/>
        <w:rPr>
          <w:sz w:val="16"/>
        </w:rPr>
      </w:pPr>
      <w:r>
        <w:rPr>
          <w:noProof/>
          <w:sz w:val="16"/>
        </w:rPr>
        <mc:AlternateContent>
          <mc:Choice Requires="wpg">
            <w:drawing>
              <wp:anchor distT="0" distB="0" distL="0" distR="0" simplePos="0" relativeHeight="487255040" behindDoc="1" locked="0" layoutInCell="1" allowOverlap="1" wp14:anchorId="6208DAB0" wp14:editId="08BA785E">
                <wp:simplePos x="0" y="0"/>
                <wp:positionH relativeFrom="page">
                  <wp:posOffset>289400</wp:posOffset>
                </wp:positionH>
                <wp:positionV relativeFrom="page">
                  <wp:posOffset>871485</wp:posOffset>
                </wp:positionV>
                <wp:extent cx="6955155" cy="941768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55155" cy="9417685"/>
                          <a:chOff x="0" y="0"/>
                          <a:chExt cx="6955155" cy="9417685"/>
                        </a:xfrm>
                      </wpg:grpSpPr>
                      <pic:pic xmlns:pic="http://schemas.openxmlformats.org/drawingml/2006/picture">
                        <pic:nvPicPr>
                          <pic:cNvPr id="3" name="Image 3"/>
                          <pic:cNvPicPr/>
                        </pic:nvPicPr>
                        <pic:blipFill>
                          <a:blip r:embed="rId8" cstate="print"/>
                          <a:stretch>
                            <a:fillRect/>
                          </a:stretch>
                        </pic:blipFill>
                        <pic:spPr>
                          <a:xfrm>
                            <a:off x="0" y="0"/>
                            <a:ext cx="6954748" cy="9417624"/>
                          </a:xfrm>
                          <a:prstGeom prst="rect">
                            <a:avLst/>
                          </a:prstGeom>
                        </pic:spPr>
                      </pic:pic>
                      <wps:wsp>
                        <wps:cNvPr id="4" name="Graphic 4"/>
                        <wps:cNvSpPr/>
                        <wps:spPr>
                          <a:xfrm>
                            <a:off x="1538332" y="7923369"/>
                            <a:ext cx="30480" cy="929640"/>
                          </a:xfrm>
                          <a:custGeom>
                            <a:avLst/>
                            <a:gdLst/>
                            <a:ahLst/>
                            <a:cxnLst/>
                            <a:rect l="l" t="t" r="r" b="b"/>
                            <a:pathLst>
                              <a:path w="30480" h="929640">
                                <a:moveTo>
                                  <a:pt x="30467" y="911847"/>
                                </a:moveTo>
                                <a:lnTo>
                                  <a:pt x="17246" y="898639"/>
                                </a:lnTo>
                                <a:lnTo>
                                  <a:pt x="13208" y="898639"/>
                                </a:lnTo>
                                <a:lnTo>
                                  <a:pt x="0" y="911847"/>
                                </a:lnTo>
                                <a:lnTo>
                                  <a:pt x="0" y="915898"/>
                                </a:lnTo>
                                <a:lnTo>
                                  <a:pt x="13208" y="929106"/>
                                </a:lnTo>
                                <a:lnTo>
                                  <a:pt x="17246" y="929106"/>
                                </a:lnTo>
                                <a:lnTo>
                                  <a:pt x="30467" y="915898"/>
                                </a:lnTo>
                                <a:lnTo>
                                  <a:pt x="30467" y="913879"/>
                                </a:lnTo>
                                <a:lnTo>
                                  <a:pt x="30467" y="911847"/>
                                </a:lnTo>
                                <a:close/>
                              </a:path>
                              <a:path w="30480" h="929640">
                                <a:moveTo>
                                  <a:pt x="30467" y="655967"/>
                                </a:moveTo>
                                <a:lnTo>
                                  <a:pt x="17246" y="642759"/>
                                </a:lnTo>
                                <a:lnTo>
                                  <a:pt x="13208" y="642759"/>
                                </a:lnTo>
                                <a:lnTo>
                                  <a:pt x="0" y="655967"/>
                                </a:lnTo>
                                <a:lnTo>
                                  <a:pt x="0" y="660006"/>
                                </a:lnTo>
                                <a:lnTo>
                                  <a:pt x="13208" y="673227"/>
                                </a:lnTo>
                                <a:lnTo>
                                  <a:pt x="17246" y="673227"/>
                                </a:lnTo>
                                <a:lnTo>
                                  <a:pt x="30467" y="660006"/>
                                </a:lnTo>
                                <a:lnTo>
                                  <a:pt x="30467" y="657987"/>
                                </a:lnTo>
                                <a:lnTo>
                                  <a:pt x="30467" y="655967"/>
                                </a:lnTo>
                                <a:close/>
                              </a:path>
                              <a:path w="30480" h="929640">
                                <a:moveTo>
                                  <a:pt x="30467" y="269100"/>
                                </a:moveTo>
                                <a:lnTo>
                                  <a:pt x="17246" y="255892"/>
                                </a:lnTo>
                                <a:lnTo>
                                  <a:pt x="13208" y="255892"/>
                                </a:lnTo>
                                <a:lnTo>
                                  <a:pt x="0" y="269100"/>
                                </a:lnTo>
                                <a:lnTo>
                                  <a:pt x="0" y="273138"/>
                                </a:lnTo>
                                <a:lnTo>
                                  <a:pt x="13208" y="286346"/>
                                </a:lnTo>
                                <a:lnTo>
                                  <a:pt x="17246" y="286346"/>
                                </a:lnTo>
                                <a:lnTo>
                                  <a:pt x="30467" y="273138"/>
                                </a:lnTo>
                                <a:lnTo>
                                  <a:pt x="30467" y="271119"/>
                                </a:lnTo>
                                <a:lnTo>
                                  <a:pt x="30467" y="269100"/>
                                </a:lnTo>
                                <a:close/>
                              </a:path>
                              <a:path w="30480" h="929640">
                                <a:moveTo>
                                  <a:pt x="30467" y="13220"/>
                                </a:moveTo>
                                <a:lnTo>
                                  <a:pt x="17246" y="0"/>
                                </a:lnTo>
                                <a:lnTo>
                                  <a:pt x="13208" y="0"/>
                                </a:lnTo>
                                <a:lnTo>
                                  <a:pt x="0" y="13220"/>
                                </a:lnTo>
                                <a:lnTo>
                                  <a:pt x="0" y="17259"/>
                                </a:lnTo>
                                <a:lnTo>
                                  <a:pt x="13208" y="30467"/>
                                </a:lnTo>
                                <a:lnTo>
                                  <a:pt x="17246" y="30467"/>
                                </a:lnTo>
                                <a:lnTo>
                                  <a:pt x="30467" y="17259"/>
                                </a:lnTo>
                                <a:lnTo>
                                  <a:pt x="30467" y="15240"/>
                                </a:lnTo>
                                <a:lnTo>
                                  <a:pt x="30467" y="1322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5A66B2C" id="Group 2" o:spid="_x0000_s1026" style="position:absolute;margin-left:22.8pt;margin-top:68.6pt;width:547.65pt;height:741.55pt;z-index:-16061440;mso-wrap-distance-left:0;mso-wrap-distance-right:0;mso-position-horizontal-relative:page;mso-position-vertical-relative:page" coordsize="69551,941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">
                <v:shape id="Image 3" o:spid="_x0000_s1027" type="#_x0000_t75" style="position:absolute;width:69547;height:941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">
                  <v:imagedata r:id="rId9" o:title=""/>
                </v:shape>
                <v:shape id="Graphic 4" o:spid="_x0000_s1028" style="position:absolute;left:15383;top:79233;width:305;height:9297;visibility:visible;mso-wrap-style:square;v-text-anchor:top" coordsize="30480,929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" path="m30467,911847l17246,898639r-4038,l,911847r,4051l13208,929106r4038,l30467,915898r,-2019l30467,911847xem30467,655967l17246,642759r-4038,l,655967r,4039l13208,673227r4038,l30467,660006r,-2019l30467,655967xem30467,269100l17246,255892r-4038,l,269100r,4038l13208,286346r4038,l30467,273138r,-2019l30467,269100xem30467,13220l17246,,13208,,,13220r,4039l13208,30467r4038,l30467,17259r,-2019l30467,13220xe" fillcolor="black" stroked="f">
                  <v:path arrowok="t"/>
                </v:shape>
                <w10:wrap anchorx="page" anchory="page"/>
              </v:group>
            </w:pict>
          </mc:Fallback>
        </mc:AlternateContent>
      </w:r>
    </w:p>
    <w:p w14:paraId="1B64994C" w14:textId="77777777" w:rsidR="00FD64D0" w:rsidRDefault="00237700">
      <w:pPr>
        <w:ind w:left="2671"/>
        <w:rPr>
          <w:sz w:val="16"/>
        </w:rPr>
      </w:pPr>
      <w:r>
        <w:rPr>
          <w:w w:val="105"/>
          <w:sz w:val="16"/>
        </w:rPr>
        <w:t>Livello</w:t>
      </w:r>
      <w:r>
        <w:rPr>
          <w:spacing w:val="-12"/>
          <w:w w:val="105"/>
          <w:sz w:val="16"/>
        </w:rPr>
        <w:t xml:space="preserve"> </w:t>
      </w:r>
      <w:r>
        <w:rPr>
          <w:w w:val="105"/>
          <w:sz w:val="16"/>
        </w:rPr>
        <w:t>di</w:t>
      </w:r>
      <w:r>
        <w:rPr>
          <w:spacing w:val="-12"/>
          <w:w w:val="105"/>
          <w:sz w:val="16"/>
        </w:rPr>
        <w:t xml:space="preserve"> </w:t>
      </w:r>
      <w:r>
        <w:rPr>
          <w:w w:val="105"/>
          <w:sz w:val="16"/>
        </w:rPr>
        <w:t>coinvolgimento</w:t>
      </w:r>
      <w:r>
        <w:rPr>
          <w:spacing w:val="-11"/>
          <w:w w:val="105"/>
          <w:sz w:val="16"/>
        </w:rPr>
        <w:t xml:space="preserve"> </w:t>
      </w:r>
      <w:r>
        <w:rPr>
          <w:w w:val="105"/>
          <w:sz w:val="16"/>
        </w:rPr>
        <w:t>nella</w:t>
      </w:r>
      <w:r>
        <w:rPr>
          <w:spacing w:val="-12"/>
          <w:w w:val="105"/>
          <w:sz w:val="16"/>
        </w:rPr>
        <w:t xml:space="preserve"> </w:t>
      </w:r>
      <w:r>
        <w:rPr>
          <w:w w:val="105"/>
          <w:sz w:val="16"/>
        </w:rPr>
        <w:t>produzione</w:t>
      </w:r>
      <w:r>
        <w:rPr>
          <w:spacing w:val="-12"/>
          <w:w w:val="105"/>
          <w:sz w:val="16"/>
        </w:rPr>
        <w:t xml:space="preserve"> </w:t>
      </w:r>
      <w:r>
        <w:rPr>
          <w:w w:val="105"/>
          <w:sz w:val="16"/>
        </w:rPr>
        <w:t>di</w:t>
      </w:r>
      <w:r>
        <w:rPr>
          <w:spacing w:val="-11"/>
          <w:w w:val="105"/>
          <w:sz w:val="16"/>
        </w:rPr>
        <w:t xml:space="preserve"> </w:t>
      </w:r>
      <w:r>
        <w:rPr>
          <w:w w:val="105"/>
          <w:sz w:val="16"/>
        </w:rPr>
        <w:t>tabacco</w:t>
      </w:r>
      <w:r>
        <w:rPr>
          <w:spacing w:val="-12"/>
          <w:w w:val="105"/>
          <w:sz w:val="16"/>
        </w:rPr>
        <w:t xml:space="preserve"> </w:t>
      </w:r>
      <w:r>
        <w:rPr>
          <w:w w:val="105"/>
          <w:sz w:val="16"/>
        </w:rPr>
        <w:t>e</w:t>
      </w:r>
      <w:r>
        <w:rPr>
          <w:spacing w:val="-12"/>
          <w:w w:val="105"/>
          <w:sz w:val="16"/>
        </w:rPr>
        <w:t xml:space="preserve"> </w:t>
      </w:r>
      <w:r>
        <w:rPr>
          <w:w w:val="105"/>
          <w:sz w:val="16"/>
        </w:rPr>
        <w:t>prodotti</w:t>
      </w:r>
      <w:r>
        <w:rPr>
          <w:spacing w:val="-11"/>
          <w:w w:val="105"/>
          <w:sz w:val="16"/>
        </w:rPr>
        <w:t xml:space="preserve"> </w:t>
      </w:r>
      <w:r>
        <w:rPr>
          <w:spacing w:val="-2"/>
          <w:w w:val="105"/>
          <w:sz w:val="16"/>
        </w:rPr>
        <w:t>correlati;</w:t>
      </w:r>
    </w:p>
    <w:p w14:paraId="7D59C868" w14:textId="77777777" w:rsidR="00FD64D0" w:rsidRDefault="00FD64D0">
      <w:pPr>
        <w:pStyle w:val="Corpotesto"/>
        <w:spacing w:before="35"/>
        <w:rPr>
          <w:sz w:val="16"/>
        </w:rPr>
      </w:pPr>
    </w:p>
    <w:p w14:paraId="786A28C7" w14:textId="77777777" w:rsidR="00FD64D0" w:rsidRDefault="00237700">
      <w:pPr>
        <w:ind w:left="2671"/>
        <w:rPr>
          <w:sz w:val="16"/>
        </w:rPr>
      </w:pPr>
      <w:r>
        <w:rPr>
          <w:sz w:val="16"/>
        </w:rPr>
        <w:t>Livello</w:t>
      </w:r>
      <w:r>
        <w:rPr>
          <w:spacing w:val="14"/>
          <w:sz w:val="16"/>
        </w:rPr>
        <w:t xml:space="preserve"> </w:t>
      </w:r>
      <w:r>
        <w:rPr>
          <w:sz w:val="16"/>
        </w:rPr>
        <w:t>di</w:t>
      </w:r>
      <w:r>
        <w:rPr>
          <w:spacing w:val="15"/>
          <w:sz w:val="16"/>
        </w:rPr>
        <w:t xml:space="preserve"> </w:t>
      </w:r>
      <w:r>
        <w:rPr>
          <w:sz w:val="16"/>
        </w:rPr>
        <w:t>coinvolgimento</w:t>
      </w:r>
      <w:r>
        <w:rPr>
          <w:spacing w:val="15"/>
          <w:sz w:val="16"/>
        </w:rPr>
        <w:t xml:space="preserve"> </w:t>
      </w:r>
      <w:r>
        <w:rPr>
          <w:sz w:val="16"/>
        </w:rPr>
        <w:t>nella</w:t>
      </w:r>
      <w:r>
        <w:rPr>
          <w:spacing w:val="14"/>
          <w:sz w:val="16"/>
        </w:rPr>
        <w:t xml:space="preserve"> </w:t>
      </w:r>
      <w:r>
        <w:rPr>
          <w:sz w:val="16"/>
        </w:rPr>
        <w:t>cannabis</w:t>
      </w:r>
      <w:r>
        <w:rPr>
          <w:spacing w:val="15"/>
          <w:sz w:val="16"/>
        </w:rPr>
        <w:t xml:space="preserve"> </w:t>
      </w:r>
      <w:r>
        <w:rPr>
          <w:spacing w:val="-2"/>
          <w:sz w:val="16"/>
        </w:rPr>
        <w:t>ricreativa;</w:t>
      </w:r>
    </w:p>
    <w:p w14:paraId="1BAB42D2" w14:textId="77777777" w:rsidR="00FD64D0" w:rsidRDefault="00FD64D0">
      <w:pPr>
        <w:pStyle w:val="Corpotesto"/>
      </w:pPr>
    </w:p>
    <w:p w14:paraId="142F34C1" w14:textId="77777777" w:rsidR="00FD64D0" w:rsidRDefault="00FD64D0">
      <w:pPr>
        <w:pStyle w:val="Corpotesto"/>
      </w:pPr>
    </w:p>
    <w:p w14:paraId="72078802" w14:textId="77777777" w:rsidR="00FD64D0" w:rsidRDefault="00FD64D0">
      <w:pPr>
        <w:pStyle w:val="Corpotesto"/>
      </w:pPr>
    </w:p>
    <w:p w14:paraId="25F9A1E6" w14:textId="77777777" w:rsidR="00FD64D0" w:rsidRDefault="00FD64D0">
      <w:pPr>
        <w:pStyle w:val="Corpotesto"/>
        <w:spacing w:before="119"/>
      </w:pPr>
    </w:p>
    <w:p w14:paraId="74C4C10E" w14:textId="77777777" w:rsidR="00FD64D0" w:rsidRDefault="00237700">
      <w:pPr>
        <w:pStyle w:val="Corpotesto"/>
        <w:spacing w:before="1"/>
        <w:ind w:left="1637"/>
      </w:pPr>
      <w:r>
        <w:t>Invesco</w:t>
      </w:r>
      <w:r>
        <w:rPr>
          <w:spacing w:val="-10"/>
        </w:rPr>
        <w:t xml:space="preserve"> </w:t>
      </w:r>
      <w:r>
        <w:t>Asian</w:t>
      </w:r>
      <w:r>
        <w:rPr>
          <w:spacing w:val="-6"/>
        </w:rPr>
        <w:t xml:space="preserve"> </w:t>
      </w:r>
      <w:r>
        <w:t>Equity</w:t>
      </w:r>
      <w:r>
        <w:rPr>
          <w:spacing w:val="-3"/>
        </w:rPr>
        <w:t xml:space="preserve"> </w:t>
      </w:r>
      <w:r>
        <w:rPr>
          <w:spacing w:val="-4"/>
        </w:rPr>
        <w:t>Fund</w:t>
      </w:r>
    </w:p>
    <w:p w14:paraId="3B2F2162" w14:textId="77777777" w:rsidR="00FD64D0" w:rsidRDefault="00FD64D0">
      <w:pPr>
        <w:pStyle w:val="Corpotesto"/>
        <w:sectPr w:rsidR="00FD64D0">
          <w:type w:val="continuous"/>
          <w:pgSz w:w="11920" w:h="16850"/>
          <w:pgMar w:top="280" w:right="425" w:bottom="520" w:left="425" w:header="0" w:footer="327" w:gutter="0"/>
          <w:cols w:space="720"/>
        </w:sectPr>
      </w:pPr>
    </w:p>
    <w:p w14:paraId="1A208AA4" w14:textId="77777777" w:rsidR="00FD64D0" w:rsidRDefault="00237700">
      <w:pPr>
        <w:pStyle w:val="Titolo2"/>
        <w:numPr>
          <w:ilvl w:val="0"/>
          <w:numId w:val="4"/>
        </w:numPr>
        <w:tabs>
          <w:tab w:val="left" w:pos="2690"/>
        </w:tabs>
        <w:spacing w:before="83" w:line="261" w:lineRule="auto"/>
        <w:ind w:right="143" w:firstLine="0"/>
      </w:pPr>
      <w:r>
        <w:lastRenderedPageBreak/>
        <w:t>Società</w:t>
      </w:r>
      <w:r>
        <w:rPr>
          <w:spacing w:val="-1"/>
        </w:rPr>
        <w:t xml:space="preserve"> </w:t>
      </w:r>
      <w:r>
        <w:t>coinvolte</w:t>
      </w:r>
      <w:r>
        <w:rPr>
          <w:spacing w:val="-1"/>
        </w:rPr>
        <w:t xml:space="preserve"> </w:t>
      </w:r>
      <w:r>
        <w:t>nella</w:t>
      </w:r>
      <w:r>
        <w:rPr>
          <w:spacing w:val="-1"/>
        </w:rPr>
        <w:t xml:space="preserve"> </w:t>
      </w:r>
      <w:r>
        <w:t>produzione</w:t>
      </w:r>
      <w:r>
        <w:rPr>
          <w:spacing w:val="-1"/>
        </w:rPr>
        <w:t xml:space="preserve"> </w:t>
      </w:r>
      <w:r>
        <w:t>di</w:t>
      </w:r>
      <w:r>
        <w:rPr>
          <w:spacing w:val="-1"/>
        </w:rPr>
        <w:t xml:space="preserve"> </w:t>
      </w:r>
      <w:r>
        <w:t>testate</w:t>
      </w:r>
      <w:r>
        <w:rPr>
          <w:spacing w:val="-1"/>
        </w:rPr>
        <w:t xml:space="preserve"> </w:t>
      </w:r>
      <w:r>
        <w:t>nucleari</w:t>
      </w:r>
      <w:r>
        <w:rPr>
          <w:spacing w:val="-1"/>
        </w:rPr>
        <w:t xml:space="preserve"> </w:t>
      </w:r>
      <w:r>
        <w:t>o</w:t>
      </w:r>
      <w:r>
        <w:rPr>
          <w:spacing w:val="-1"/>
        </w:rPr>
        <w:t xml:space="preserve"> </w:t>
      </w:r>
      <w:r>
        <w:t>missili</w:t>
      </w:r>
      <w:r>
        <w:rPr>
          <w:spacing w:val="-1"/>
        </w:rPr>
        <w:t xml:space="preserve"> </w:t>
      </w:r>
      <w:r>
        <w:t>nucleari</w:t>
      </w:r>
      <w:r>
        <w:rPr>
          <w:spacing w:val="-1"/>
        </w:rPr>
        <w:t xml:space="preserve"> </w:t>
      </w:r>
      <w:r>
        <w:t>completi</w:t>
      </w:r>
      <w:r>
        <w:rPr>
          <w:spacing w:val="-1"/>
        </w:rPr>
        <w:t xml:space="preserve"> </w:t>
      </w:r>
      <w:r>
        <w:t>al</w:t>
      </w:r>
      <w:r>
        <w:rPr>
          <w:spacing w:val="-1"/>
        </w:rPr>
        <w:t xml:space="preserve"> </w:t>
      </w:r>
      <w:r>
        <w:t>di</w:t>
      </w:r>
      <w:r>
        <w:rPr>
          <w:spacing w:val="-1"/>
        </w:rPr>
        <w:t xml:space="preserve"> </w:t>
      </w:r>
      <w:r>
        <w:t>fuori</w:t>
      </w:r>
      <w:r>
        <w:rPr>
          <w:spacing w:val="-1"/>
        </w:rPr>
        <w:t xml:space="preserve"> </w:t>
      </w:r>
      <w:r>
        <w:t>del</w:t>
      </w:r>
      <w:r>
        <w:rPr>
          <w:spacing w:val="-5"/>
        </w:rPr>
        <w:t xml:space="preserve"> </w:t>
      </w:r>
      <w:r>
        <w:t>Trattato</w:t>
      </w:r>
      <w:r>
        <w:rPr>
          <w:spacing w:val="-1"/>
        </w:rPr>
        <w:t xml:space="preserve"> </w:t>
      </w:r>
      <w:r>
        <w:t>di non proliferazione.</w:t>
      </w:r>
    </w:p>
    <w:p w14:paraId="6D73677A" w14:textId="77777777" w:rsidR="00FD64D0" w:rsidRDefault="00237700">
      <w:pPr>
        <w:pStyle w:val="Paragrafoelenco"/>
        <w:numPr>
          <w:ilvl w:val="0"/>
          <w:numId w:val="4"/>
        </w:numPr>
        <w:tabs>
          <w:tab w:val="left" w:pos="2690"/>
        </w:tabs>
        <w:spacing w:before="178" w:line="261" w:lineRule="auto"/>
        <w:ind w:right="507" w:firstLine="0"/>
        <w:rPr>
          <w:sz w:val="18"/>
        </w:rPr>
      </w:pPr>
      <w:r>
        <w:rPr>
          <w:sz w:val="18"/>
        </w:rPr>
        <w:t>Violazione</w:t>
      </w:r>
      <w:r>
        <w:rPr>
          <w:spacing w:val="-1"/>
          <w:sz w:val="18"/>
        </w:rPr>
        <w:t xml:space="preserve"> </w:t>
      </w:r>
      <w:r>
        <w:rPr>
          <w:sz w:val="18"/>
        </w:rPr>
        <w:t>di</w:t>
      </w:r>
      <w:r>
        <w:rPr>
          <w:spacing w:val="-1"/>
          <w:sz w:val="18"/>
        </w:rPr>
        <w:t xml:space="preserve"> </w:t>
      </w:r>
      <w:r>
        <w:rPr>
          <w:sz w:val="18"/>
        </w:rPr>
        <w:t>uno</w:t>
      </w:r>
      <w:r>
        <w:rPr>
          <w:spacing w:val="-1"/>
          <w:sz w:val="18"/>
        </w:rPr>
        <w:t xml:space="preserve"> </w:t>
      </w:r>
      <w:r>
        <w:rPr>
          <w:sz w:val="18"/>
        </w:rPr>
        <w:t>qualsiasi</w:t>
      </w:r>
      <w:r>
        <w:rPr>
          <w:spacing w:val="-1"/>
          <w:sz w:val="18"/>
        </w:rPr>
        <w:t xml:space="preserve"> </w:t>
      </w:r>
      <w:r>
        <w:rPr>
          <w:sz w:val="18"/>
        </w:rPr>
        <w:t>dei</w:t>
      </w:r>
      <w:r>
        <w:rPr>
          <w:spacing w:val="-1"/>
          <w:sz w:val="18"/>
        </w:rPr>
        <w:t xml:space="preserve"> </w:t>
      </w:r>
      <w:r>
        <w:rPr>
          <w:sz w:val="18"/>
        </w:rPr>
        <w:t>principi</w:t>
      </w:r>
      <w:r>
        <w:rPr>
          <w:spacing w:val="-1"/>
          <w:sz w:val="18"/>
        </w:rPr>
        <w:t xml:space="preserve"> </w:t>
      </w:r>
      <w:r>
        <w:rPr>
          <w:sz w:val="18"/>
        </w:rPr>
        <w:t>del</w:t>
      </w:r>
      <w:r>
        <w:rPr>
          <w:spacing w:val="-1"/>
          <w:sz w:val="18"/>
        </w:rPr>
        <w:t xml:space="preserve"> </w:t>
      </w:r>
      <w:r>
        <w:rPr>
          <w:sz w:val="18"/>
        </w:rPr>
        <w:t>Global</w:t>
      </w:r>
      <w:r>
        <w:rPr>
          <w:spacing w:val="-1"/>
          <w:sz w:val="18"/>
        </w:rPr>
        <w:t xml:space="preserve"> </w:t>
      </w:r>
      <w:r>
        <w:rPr>
          <w:sz w:val="18"/>
        </w:rPr>
        <w:t>Compact</w:t>
      </w:r>
      <w:r>
        <w:rPr>
          <w:spacing w:val="-1"/>
          <w:sz w:val="18"/>
        </w:rPr>
        <w:t xml:space="preserve"> </w:t>
      </w:r>
      <w:r>
        <w:rPr>
          <w:sz w:val="18"/>
        </w:rPr>
        <w:t>delle</w:t>
      </w:r>
      <w:r>
        <w:rPr>
          <w:spacing w:val="-1"/>
          <w:sz w:val="18"/>
        </w:rPr>
        <w:t xml:space="preserve"> </w:t>
      </w:r>
      <w:r>
        <w:rPr>
          <w:sz w:val="18"/>
        </w:rPr>
        <w:t>Nazioni</w:t>
      </w:r>
      <w:r>
        <w:rPr>
          <w:spacing w:val="-1"/>
          <w:sz w:val="18"/>
        </w:rPr>
        <w:t xml:space="preserve"> </w:t>
      </w:r>
      <w:r>
        <w:rPr>
          <w:sz w:val="18"/>
        </w:rPr>
        <w:t>Unite,</w:t>
      </w:r>
      <w:r>
        <w:rPr>
          <w:spacing w:val="-1"/>
          <w:sz w:val="18"/>
        </w:rPr>
        <w:t xml:space="preserve"> </w:t>
      </w:r>
      <w:r>
        <w:rPr>
          <w:sz w:val="18"/>
        </w:rPr>
        <w:t>sulla</w:t>
      </w:r>
      <w:r>
        <w:rPr>
          <w:spacing w:val="-1"/>
          <w:sz w:val="18"/>
        </w:rPr>
        <w:t xml:space="preserve"> </w:t>
      </w:r>
      <w:r>
        <w:rPr>
          <w:sz w:val="18"/>
        </w:rPr>
        <w:t>base</w:t>
      </w:r>
      <w:r>
        <w:rPr>
          <w:spacing w:val="-1"/>
          <w:sz w:val="18"/>
        </w:rPr>
        <w:t xml:space="preserve"> </w:t>
      </w:r>
      <w:r>
        <w:rPr>
          <w:sz w:val="18"/>
        </w:rPr>
        <w:t>di</w:t>
      </w:r>
      <w:r>
        <w:rPr>
          <w:spacing w:val="-1"/>
          <w:sz w:val="18"/>
        </w:rPr>
        <w:t xml:space="preserve"> </w:t>
      </w:r>
      <w:r>
        <w:rPr>
          <w:sz w:val="18"/>
        </w:rPr>
        <w:t>dati</w:t>
      </w:r>
      <w:r>
        <w:rPr>
          <w:spacing w:val="-1"/>
          <w:sz w:val="18"/>
        </w:rPr>
        <w:t xml:space="preserve"> </w:t>
      </w:r>
      <w:r>
        <w:rPr>
          <w:sz w:val="18"/>
        </w:rPr>
        <w:t>di terze parti e delle analisi e ricerche proprietarie del Gestore degli Investimenti.</w:t>
      </w:r>
    </w:p>
    <w:p w14:paraId="7F55B278" w14:textId="77777777" w:rsidR="00FD64D0" w:rsidRDefault="00237700">
      <w:pPr>
        <w:spacing w:before="186"/>
        <w:ind w:left="2453"/>
        <w:rPr>
          <w:sz w:val="15"/>
        </w:rPr>
      </w:pPr>
      <w:r>
        <w:rPr>
          <w:w w:val="105"/>
          <w:sz w:val="15"/>
        </w:rPr>
        <w:t>Le</w:t>
      </w:r>
      <w:r>
        <w:rPr>
          <w:spacing w:val="-9"/>
          <w:w w:val="105"/>
          <w:sz w:val="15"/>
        </w:rPr>
        <w:t xml:space="preserve"> </w:t>
      </w:r>
      <w:r>
        <w:rPr>
          <w:w w:val="105"/>
          <w:sz w:val="15"/>
        </w:rPr>
        <w:t>esclusioni</w:t>
      </w:r>
      <w:r>
        <w:rPr>
          <w:spacing w:val="-9"/>
          <w:w w:val="105"/>
          <w:sz w:val="15"/>
        </w:rPr>
        <w:t xml:space="preserve"> </w:t>
      </w:r>
      <w:r>
        <w:rPr>
          <w:w w:val="105"/>
          <w:sz w:val="15"/>
        </w:rPr>
        <w:t>si</w:t>
      </w:r>
      <w:r>
        <w:rPr>
          <w:spacing w:val="-8"/>
          <w:w w:val="105"/>
          <w:sz w:val="15"/>
        </w:rPr>
        <w:t xml:space="preserve"> </w:t>
      </w:r>
      <w:r>
        <w:rPr>
          <w:w w:val="105"/>
          <w:sz w:val="15"/>
        </w:rPr>
        <w:t>applicano</w:t>
      </w:r>
      <w:r>
        <w:rPr>
          <w:spacing w:val="-9"/>
          <w:w w:val="105"/>
          <w:sz w:val="15"/>
        </w:rPr>
        <w:t xml:space="preserve"> </w:t>
      </w:r>
      <w:r>
        <w:rPr>
          <w:w w:val="105"/>
          <w:sz w:val="15"/>
        </w:rPr>
        <w:t>su</w:t>
      </w:r>
      <w:r>
        <w:rPr>
          <w:spacing w:val="-8"/>
          <w:w w:val="105"/>
          <w:sz w:val="15"/>
        </w:rPr>
        <w:t xml:space="preserve"> </w:t>
      </w:r>
      <w:r>
        <w:rPr>
          <w:w w:val="105"/>
          <w:sz w:val="15"/>
        </w:rPr>
        <w:t>base</w:t>
      </w:r>
      <w:r>
        <w:rPr>
          <w:spacing w:val="-9"/>
          <w:w w:val="105"/>
          <w:sz w:val="15"/>
        </w:rPr>
        <w:t xml:space="preserve"> </w:t>
      </w:r>
      <w:r>
        <w:rPr>
          <w:w w:val="105"/>
          <w:sz w:val="15"/>
        </w:rPr>
        <w:t>continuativa</w:t>
      </w:r>
      <w:r>
        <w:rPr>
          <w:spacing w:val="-8"/>
          <w:w w:val="105"/>
          <w:sz w:val="15"/>
        </w:rPr>
        <w:t xml:space="preserve"> </w:t>
      </w:r>
      <w:r>
        <w:rPr>
          <w:w w:val="105"/>
          <w:sz w:val="15"/>
        </w:rPr>
        <w:t>per</w:t>
      </w:r>
      <w:r>
        <w:rPr>
          <w:spacing w:val="-9"/>
          <w:w w:val="105"/>
          <w:sz w:val="15"/>
        </w:rPr>
        <w:t xml:space="preserve"> </w:t>
      </w:r>
      <w:r>
        <w:rPr>
          <w:w w:val="105"/>
          <w:sz w:val="15"/>
        </w:rPr>
        <w:t>tutta</w:t>
      </w:r>
      <w:r>
        <w:rPr>
          <w:spacing w:val="-8"/>
          <w:w w:val="105"/>
          <w:sz w:val="15"/>
        </w:rPr>
        <w:t xml:space="preserve"> </w:t>
      </w:r>
      <w:r>
        <w:rPr>
          <w:w w:val="105"/>
          <w:sz w:val="15"/>
        </w:rPr>
        <w:t>la</w:t>
      </w:r>
      <w:r>
        <w:rPr>
          <w:spacing w:val="-9"/>
          <w:w w:val="105"/>
          <w:sz w:val="15"/>
        </w:rPr>
        <w:t xml:space="preserve"> </w:t>
      </w:r>
      <w:r>
        <w:rPr>
          <w:w w:val="105"/>
          <w:sz w:val="15"/>
        </w:rPr>
        <w:t>durata</w:t>
      </w:r>
      <w:r>
        <w:rPr>
          <w:spacing w:val="-8"/>
          <w:w w:val="105"/>
          <w:sz w:val="15"/>
        </w:rPr>
        <w:t xml:space="preserve"> </w:t>
      </w:r>
      <w:r>
        <w:rPr>
          <w:w w:val="105"/>
          <w:sz w:val="15"/>
        </w:rPr>
        <w:t>del</w:t>
      </w:r>
      <w:r>
        <w:rPr>
          <w:spacing w:val="-9"/>
          <w:w w:val="105"/>
          <w:sz w:val="15"/>
        </w:rPr>
        <w:t xml:space="preserve"> </w:t>
      </w:r>
      <w:r>
        <w:rPr>
          <w:spacing w:val="-2"/>
          <w:w w:val="105"/>
          <w:sz w:val="15"/>
        </w:rPr>
        <w:t>Fondo.</w:t>
      </w:r>
    </w:p>
    <w:p w14:paraId="15ACAF3D" w14:textId="77777777" w:rsidR="00FD64D0" w:rsidRDefault="00FD64D0">
      <w:pPr>
        <w:pStyle w:val="Corpotesto"/>
        <w:rPr>
          <w:sz w:val="15"/>
        </w:rPr>
      </w:pPr>
    </w:p>
    <w:p w14:paraId="1CCB8490" w14:textId="77777777" w:rsidR="00FD64D0" w:rsidRDefault="00FD64D0">
      <w:pPr>
        <w:pStyle w:val="Corpotesto"/>
        <w:rPr>
          <w:sz w:val="15"/>
        </w:rPr>
      </w:pPr>
    </w:p>
    <w:p w14:paraId="46A95424" w14:textId="77777777" w:rsidR="00FD64D0" w:rsidRDefault="00FD64D0">
      <w:pPr>
        <w:pStyle w:val="Corpotesto"/>
        <w:rPr>
          <w:sz w:val="15"/>
        </w:rPr>
      </w:pPr>
    </w:p>
    <w:p w14:paraId="690DBC06" w14:textId="77777777" w:rsidR="00FD64D0" w:rsidRDefault="00FD64D0">
      <w:pPr>
        <w:pStyle w:val="Corpotesto"/>
        <w:spacing w:before="130"/>
        <w:rPr>
          <w:sz w:val="15"/>
        </w:rPr>
      </w:pPr>
    </w:p>
    <w:p w14:paraId="4EF30EF1" w14:textId="77777777" w:rsidR="00FD64D0" w:rsidRDefault="00237700">
      <w:pPr>
        <w:spacing w:line="288" w:lineRule="auto"/>
        <w:ind w:left="2453"/>
        <w:rPr>
          <w:sz w:val="15"/>
        </w:rPr>
      </w:pPr>
      <w:r>
        <w:rPr>
          <w:w w:val="105"/>
          <w:sz w:val="15"/>
        </w:rPr>
        <w:t>Quali</w:t>
      </w:r>
      <w:r>
        <w:rPr>
          <w:spacing w:val="-6"/>
          <w:w w:val="105"/>
          <w:sz w:val="15"/>
        </w:rPr>
        <w:t xml:space="preserve"> </w:t>
      </w:r>
      <w:r>
        <w:rPr>
          <w:w w:val="105"/>
          <w:sz w:val="15"/>
        </w:rPr>
        <w:t>sono</w:t>
      </w:r>
      <w:r>
        <w:rPr>
          <w:spacing w:val="-6"/>
          <w:w w:val="105"/>
          <w:sz w:val="15"/>
        </w:rPr>
        <w:t xml:space="preserve"> </w:t>
      </w:r>
      <w:r>
        <w:rPr>
          <w:w w:val="105"/>
          <w:sz w:val="15"/>
        </w:rPr>
        <w:t>gli</w:t>
      </w:r>
      <w:r>
        <w:rPr>
          <w:spacing w:val="-6"/>
          <w:w w:val="105"/>
          <w:sz w:val="15"/>
        </w:rPr>
        <w:t xml:space="preserve"> </w:t>
      </w:r>
      <w:r>
        <w:rPr>
          <w:w w:val="105"/>
          <w:sz w:val="15"/>
        </w:rPr>
        <w:t>obiettivi</w:t>
      </w:r>
      <w:r>
        <w:rPr>
          <w:spacing w:val="-6"/>
          <w:w w:val="105"/>
          <w:sz w:val="15"/>
        </w:rPr>
        <w:t xml:space="preserve"> </w:t>
      </w:r>
      <w:r>
        <w:rPr>
          <w:w w:val="105"/>
          <w:sz w:val="15"/>
        </w:rPr>
        <w:t>degli</w:t>
      </w:r>
      <w:r>
        <w:rPr>
          <w:spacing w:val="-6"/>
          <w:w w:val="105"/>
          <w:sz w:val="15"/>
        </w:rPr>
        <w:t xml:space="preserve"> </w:t>
      </w:r>
      <w:r>
        <w:rPr>
          <w:w w:val="105"/>
          <w:sz w:val="15"/>
        </w:rPr>
        <w:t>investimenti</w:t>
      </w:r>
      <w:r>
        <w:rPr>
          <w:spacing w:val="-6"/>
          <w:w w:val="105"/>
          <w:sz w:val="15"/>
        </w:rPr>
        <w:t xml:space="preserve"> </w:t>
      </w:r>
      <w:r>
        <w:rPr>
          <w:w w:val="105"/>
          <w:sz w:val="15"/>
        </w:rPr>
        <w:t>sostenibili</w:t>
      </w:r>
      <w:r>
        <w:rPr>
          <w:spacing w:val="-6"/>
          <w:w w:val="105"/>
          <w:sz w:val="15"/>
        </w:rPr>
        <w:t xml:space="preserve"> </w:t>
      </w:r>
      <w:r>
        <w:rPr>
          <w:w w:val="105"/>
          <w:sz w:val="15"/>
        </w:rPr>
        <w:t>che</w:t>
      </w:r>
      <w:r>
        <w:rPr>
          <w:spacing w:val="-6"/>
          <w:w w:val="105"/>
          <w:sz w:val="15"/>
        </w:rPr>
        <w:t xml:space="preserve"> </w:t>
      </w:r>
      <w:r>
        <w:rPr>
          <w:w w:val="105"/>
          <w:sz w:val="15"/>
        </w:rPr>
        <w:t>il</w:t>
      </w:r>
      <w:r>
        <w:rPr>
          <w:spacing w:val="-6"/>
          <w:w w:val="105"/>
          <w:sz w:val="15"/>
        </w:rPr>
        <w:t xml:space="preserve"> </w:t>
      </w:r>
      <w:r>
        <w:rPr>
          <w:w w:val="105"/>
          <w:sz w:val="15"/>
        </w:rPr>
        <w:t>prodotto</w:t>
      </w:r>
      <w:r>
        <w:rPr>
          <w:spacing w:val="-6"/>
          <w:w w:val="105"/>
          <w:sz w:val="15"/>
        </w:rPr>
        <w:t xml:space="preserve"> </w:t>
      </w:r>
      <w:r>
        <w:rPr>
          <w:w w:val="105"/>
          <w:sz w:val="15"/>
        </w:rPr>
        <w:t>finanziario</w:t>
      </w:r>
      <w:r>
        <w:rPr>
          <w:spacing w:val="-6"/>
          <w:w w:val="105"/>
          <w:sz w:val="15"/>
        </w:rPr>
        <w:t xml:space="preserve"> </w:t>
      </w:r>
      <w:r>
        <w:rPr>
          <w:w w:val="105"/>
          <w:sz w:val="15"/>
        </w:rPr>
        <w:t>intende</w:t>
      </w:r>
      <w:r>
        <w:rPr>
          <w:spacing w:val="-6"/>
          <w:w w:val="105"/>
          <w:sz w:val="15"/>
        </w:rPr>
        <w:t xml:space="preserve"> </w:t>
      </w:r>
      <w:r>
        <w:rPr>
          <w:w w:val="105"/>
          <w:sz w:val="15"/>
        </w:rPr>
        <w:t>realizzare</w:t>
      </w:r>
      <w:r>
        <w:rPr>
          <w:spacing w:val="-6"/>
          <w:w w:val="105"/>
          <w:sz w:val="15"/>
        </w:rPr>
        <w:t xml:space="preserve"> </w:t>
      </w:r>
      <w:r>
        <w:rPr>
          <w:w w:val="105"/>
          <w:sz w:val="15"/>
        </w:rPr>
        <w:t>in</w:t>
      </w:r>
      <w:r>
        <w:rPr>
          <w:spacing w:val="-6"/>
          <w:w w:val="105"/>
          <w:sz w:val="15"/>
        </w:rPr>
        <w:t xml:space="preserve"> </w:t>
      </w:r>
      <w:r>
        <w:rPr>
          <w:w w:val="105"/>
          <w:sz w:val="15"/>
        </w:rPr>
        <w:t>parte</w:t>
      </w:r>
      <w:r>
        <w:rPr>
          <w:spacing w:val="-6"/>
          <w:w w:val="105"/>
          <w:sz w:val="15"/>
        </w:rPr>
        <w:t xml:space="preserve"> </w:t>
      </w:r>
      <w:r>
        <w:rPr>
          <w:w w:val="105"/>
          <w:sz w:val="15"/>
        </w:rPr>
        <w:t>e</w:t>
      </w:r>
      <w:r>
        <w:rPr>
          <w:spacing w:val="-6"/>
          <w:w w:val="105"/>
          <w:sz w:val="15"/>
        </w:rPr>
        <w:t xml:space="preserve"> </w:t>
      </w:r>
      <w:r>
        <w:rPr>
          <w:w w:val="105"/>
          <w:sz w:val="15"/>
        </w:rPr>
        <w:t>in</w:t>
      </w:r>
      <w:r>
        <w:rPr>
          <w:spacing w:val="-6"/>
          <w:w w:val="105"/>
          <w:sz w:val="15"/>
        </w:rPr>
        <w:t xml:space="preserve"> </w:t>
      </w:r>
      <w:r>
        <w:rPr>
          <w:w w:val="105"/>
          <w:sz w:val="15"/>
        </w:rPr>
        <w:t>che</w:t>
      </w:r>
      <w:r>
        <w:rPr>
          <w:spacing w:val="-6"/>
          <w:w w:val="105"/>
          <w:sz w:val="15"/>
        </w:rPr>
        <w:t xml:space="preserve"> </w:t>
      </w:r>
      <w:r>
        <w:rPr>
          <w:w w:val="105"/>
          <w:sz w:val="15"/>
        </w:rPr>
        <w:t>modo l’investimento sostenibile contribuisce a tali obiettivi?</w:t>
      </w:r>
    </w:p>
    <w:p w14:paraId="5D910871" w14:textId="77777777" w:rsidR="00FD64D0" w:rsidRDefault="00FD64D0">
      <w:pPr>
        <w:pStyle w:val="Corpotesto"/>
        <w:spacing w:before="18"/>
        <w:rPr>
          <w:sz w:val="15"/>
        </w:rPr>
      </w:pPr>
    </w:p>
    <w:p w14:paraId="1FFDCF8A" w14:textId="77777777" w:rsidR="00FD64D0" w:rsidRDefault="00237700">
      <w:pPr>
        <w:ind w:left="2453"/>
        <w:rPr>
          <w:sz w:val="15"/>
        </w:rPr>
      </w:pPr>
      <w:r>
        <w:rPr>
          <w:w w:val="105"/>
          <w:sz w:val="15"/>
        </w:rPr>
        <w:t>Non</w:t>
      </w:r>
      <w:r>
        <w:rPr>
          <w:spacing w:val="-6"/>
          <w:w w:val="105"/>
          <w:sz w:val="15"/>
        </w:rPr>
        <w:t xml:space="preserve"> </w:t>
      </w:r>
      <w:r>
        <w:rPr>
          <w:spacing w:val="-2"/>
          <w:w w:val="105"/>
          <w:sz w:val="15"/>
        </w:rPr>
        <w:t>applicabile.</w:t>
      </w:r>
    </w:p>
    <w:p w14:paraId="670F979B" w14:textId="77777777" w:rsidR="00FD64D0" w:rsidRDefault="00FD64D0">
      <w:pPr>
        <w:pStyle w:val="Corpotesto"/>
        <w:rPr>
          <w:sz w:val="20"/>
        </w:rPr>
      </w:pPr>
    </w:p>
    <w:p w14:paraId="5C37F12B" w14:textId="77777777" w:rsidR="00FD64D0" w:rsidRDefault="00FD64D0">
      <w:pPr>
        <w:pStyle w:val="Corpotesto"/>
        <w:rPr>
          <w:sz w:val="20"/>
        </w:rPr>
      </w:pPr>
    </w:p>
    <w:p w14:paraId="692BF2FC" w14:textId="77777777" w:rsidR="00FD64D0" w:rsidRDefault="00FD64D0">
      <w:pPr>
        <w:pStyle w:val="Corpotesto"/>
        <w:spacing w:before="30"/>
        <w:rPr>
          <w:sz w:val="20"/>
        </w:rPr>
      </w:pPr>
    </w:p>
    <w:p w14:paraId="56158AC2" w14:textId="77777777" w:rsidR="00FD64D0" w:rsidRDefault="00FD64D0">
      <w:pPr>
        <w:pStyle w:val="Corpotesto"/>
        <w:rPr>
          <w:sz w:val="20"/>
        </w:rPr>
        <w:sectPr w:rsidR="00FD64D0">
          <w:footerReference w:type="default" r:id="rId10"/>
          <w:pgSz w:w="11920" w:h="16850"/>
          <w:pgMar w:top="280" w:right="425" w:bottom="520" w:left="425" w:header="0" w:footer="332" w:gutter="0"/>
          <w:cols w:space="720"/>
        </w:sectPr>
      </w:pPr>
    </w:p>
    <w:p w14:paraId="13790CD2" w14:textId="77777777" w:rsidR="00FD64D0" w:rsidRDefault="00FD64D0">
      <w:pPr>
        <w:pStyle w:val="Corpotesto"/>
        <w:rPr>
          <w:sz w:val="14"/>
        </w:rPr>
      </w:pPr>
    </w:p>
    <w:p w14:paraId="25ED8DB0" w14:textId="77777777" w:rsidR="00FD64D0" w:rsidRDefault="00FD64D0">
      <w:pPr>
        <w:pStyle w:val="Corpotesto"/>
        <w:spacing w:before="4"/>
        <w:rPr>
          <w:sz w:val="14"/>
        </w:rPr>
      </w:pPr>
    </w:p>
    <w:p w14:paraId="256151A9" w14:textId="77777777" w:rsidR="00FD64D0" w:rsidRDefault="00237700">
      <w:pPr>
        <w:spacing w:line="268" w:lineRule="auto"/>
        <w:ind w:left="40"/>
        <w:rPr>
          <w:sz w:val="14"/>
        </w:rPr>
      </w:pPr>
      <w:r>
        <w:rPr>
          <w:w w:val="105"/>
          <w:sz w:val="14"/>
        </w:rPr>
        <w:t>Gli impatti negativi principali</w:t>
      </w:r>
      <w:r>
        <w:rPr>
          <w:spacing w:val="-7"/>
          <w:w w:val="105"/>
          <w:sz w:val="14"/>
        </w:rPr>
        <w:t xml:space="preserve"> </w:t>
      </w:r>
      <w:r>
        <w:rPr>
          <w:w w:val="105"/>
          <w:sz w:val="14"/>
        </w:rPr>
        <w:t>sono</w:t>
      </w:r>
      <w:r>
        <w:rPr>
          <w:spacing w:val="-7"/>
          <w:w w:val="105"/>
          <w:sz w:val="14"/>
        </w:rPr>
        <w:t xml:space="preserve"> </w:t>
      </w:r>
      <w:r>
        <w:rPr>
          <w:w w:val="105"/>
          <w:sz w:val="14"/>
        </w:rPr>
        <w:t>gli</w:t>
      </w:r>
      <w:r>
        <w:rPr>
          <w:spacing w:val="-7"/>
          <w:w w:val="105"/>
          <w:sz w:val="14"/>
        </w:rPr>
        <w:t xml:space="preserve"> </w:t>
      </w:r>
      <w:r>
        <w:rPr>
          <w:w w:val="105"/>
          <w:sz w:val="14"/>
        </w:rPr>
        <w:t>impatti negativi più significativi delle decisioni di investimento</w:t>
      </w:r>
      <w:r>
        <w:rPr>
          <w:spacing w:val="-11"/>
          <w:w w:val="105"/>
          <w:sz w:val="14"/>
        </w:rPr>
        <w:t xml:space="preserve"> </w:t>
      </w:r>
      <w:r>
        <w:rPr>
          <w:w w:val="105"/>
          <w:sz w:val="14"/>
        </w:rPr>
        <w:t>sui</w:t>
      </w:r>
      <w:r>
        <w:rPr>
          <w:spacing w:val="-10"/>
          <w:w w:val="105"/>
          <w:sz w:val="14"/>
        </w:rPr>
        <w:t xml:space="preserve"> </w:t>
      </w:r>
      <w:r>
        <w:rPr>
          <w:w w:val="105"/>
          <w:sz w:val="14"/>
        </w:rPr>
        <w:t>fattori</w:t>
      </w:r>
      <w:r>
        <w:rPr>
          <w:spacing w:val="-10"/>
          <w:w w:val="105"/>
          <w:sz w:val="14"/>
        </w:rPr>
        <w:t xml:space="preserve"> </w:t>
      </w:r>
      <w:r>
        <w:rPr>
          <w:w w:val="105"/>
          <w:sz w:val="14"/>
        </w:rPr>
        <w:t>di sostenibilità relativi a questioni</w:t>
      </w:r>
      <w:r>
        <w:rPr>
          <w:spacing w:val="-2"/>
          <w:w w:val="105"/>
          <w:sz w:val="14"/>
        </w:rPr>
        <w:t xml:space="preserve"> </w:t>
      </w:r>
      <w:r>
        <w:rPr>
          <w:w w:val="105"/>
          <w:sz w:val="14"/>
        </w:rPr>
        <w:t>ambientali, sociali e relative ai dipendenti,</w:t>
      </w:r>
      <w:r>
        <w:rPr>
          <w:spacing w:val="-11"/>
          <w:w w:val="105"/>
          <w:sz w:val="14"/>
        </w:rPr>
        <w:t xml:space="preserve"> </w:t>
      </w:r>
      <w:r>
        <w:rPr>
          <w:w w:val="105"/>
          <w:sz w:val="14"/>
        </w:rPr>
        <w:t>al</w:t>
      </w:r>
      <w:r>
        <w:rPr>
          <w:spacing w:val="-10"/>
          <w:w w:val="105"/>
          <w:sz w:val="14"/>
        </w:rPr>
        <w:t xml:space="preserve"> </w:t>
      </w:r>
      <w:r>
        <w:rPr>
          <w:w w:val="105"/>
          <w:sz w:val="14"/>
        </w:rPr>
        <w:t>rispetto</w:t>
      </w:r>
      <w:r>
        <w:rPr>
          <w:spacing w:val="-10"/>
          <w:w w:val="105"/>
          <w:sz w:val="14"/>
        </w:rPr>
        <w:t xml:space="preserve"> </w:t>
      </w:r>
      <w:r>
        <w:rPr>
          <w:w w:val="105"/>
          <w:sz w:val="14"/>
        </w:rPr>
        <w:t>dei diritti</w:t>
      </w:r>
      <w:r>
        <w:rPr>
          <w:spacing w:val="-11"/>
          <w:w w:val="105"/>
          <w:sz w:val="14"/>
        </w:rPr>
        <w:t xml:space="preserve"> </w:t>
      </w:r>
      <w:r>
        <w:rPr>
          <w:w w:val="105"/>
          <w:sz w:val="14"/>
        </w:rPr>
        <w:t>umani,</w:t>
      </w:r>
      <w:r>
        <w:rPr>
          <w:spacing w:val="-10"/>
          <w:w w:val="105"/>
          <w:sz w:val="14"/>
        </w:rPr>
        <w:t xml:space="preserve"> </w:t>
      </w:r>
      <w:r>
        <w:rPr>
          <w:w w:val="105"/>
          <w:sz w:val="14"/>
        </w:rPr>
        <w:t>alla</w:t>
      </w:r>
      <w:r>
        <w:rPr>
          <w:spacing w:val="-10"/>
          <w:w w:val="105"/>
          <w:sz w:val="14"/>
        </w:rPr>
        <w:t xml:space="preserve"> </w:t>
      </w:r>
      <w:r>
        <w:rPr>
          <w:w w:val="105"/>
          <w:sz w:val="14"/>
        </w:rPr>
        <w:t>lotta</w:t>
      </w:r>
      <w:r>
        <w:rPr>
          <w:spacing w:val="-10"/>
          <w:w w:val="105"/>
          <w:sz w:val="14"/>
        </w:rPr>
        <w:t xml:space="preserve"> </w:t>
      </w:r>
      <w:r>
        <w:rPr>
          <w:w w:val="105"/>
          <w:sz w:val="14"/>
        </w:rPr>
        <w:t>alla corruzione</w:t>
      </w:r>
      <w:r>
        <w:rPr>
          <w:spacing w:val="-11"/>
          <w:w w:val="105"/>
          <w:sz w:val="14"/>
        </w:rPr>
        <w:t xml:space="preserve"> </w:t>
      </w:r>
      <w:r>
        <w:rPr>
          <w:w w:val="105"/>
          <w:sz w:val="14"/>
        </w:rPr>
        <w:t>e</w:t>
      </w:r>
      <w:r>
        <w:rPr>
          <w:spacing w:val="-10"/>
          <w:w w:val="105"/>
          <w:sz w:val="14"/>
        </w:rPr>
        <w:t xml:space="preserve"> </w:t>
      </w:r>
      <w:r>
        <w:rPr>
          <w:w w:val="105"/>
          <w:sz w:val="14"/>
        </w:rPr>
        <w:t>alle</w:t>
      </w:r>
      <w:r>
        <w:rPr>
          <w:spacing w:val="-10"/>
          <w:w w:val="105"/>
          <w:sz w:val="14"/>
        </w:rPr>
        <w:t xml:space="preserve"> </w:t>
      </w:r>
      <w:r>
        <w:rPr>
          <w:w w:val="105"/>
          <w:sz w:val="14"/>
        </w:rPr>
        <w:t>pratiche di</w:t>
      </w:r>
      <w:r>
        <w:rPr>
          <w:spacing w:val="-2"/>
          <w:w w:val="105"/>
          <w:sz w:val="14"/>
        </w:rPr>
        <w:t xml:space="preserve"> </w:t>
      </w:r>
      <w:r>
        <w:rPr>
          <w:w w:val="105"/>
          <w:sz w:val="14"/>
        </w:rPr>
        <w:t>concussione.</w:t>
      </w:r>
    </w:p>
    <w:p w14:paraId="21868721" w14:textId="77777777" w:rsidR="00FD64D0" w:rsidRDefault="00237700">
      <w:pPr>
        <w:spacing w:before="101" w:line="288" w:lineRule="auto"/>
        <w:ind w:left="40"/>
        <w:rPr>
          <w:sz w:val="15"/>
        </w:rPr>
      </w:pPr>
      <w:r>
        <w:br w:type="column"/>
      </w:r>
      <w:r>
        <w:rPr>
          <w:w w:val="105"/>
          <w:sz w:val="15"/>
        </w:rPr>
        <w:t>In</w:t>
      </w:r>
      <w:r>
        <w:rPr>
          <w:spacing w:val="-6"/>
          <w:w w:val="105"/>
          <w:sz w:val="15"/>
        </w:rPr>
        <w:t xml:space="preserve"> </w:t>
      </w:r>
      <w:r>
        <w:rPr>
          <w:w w:val="105"/>
          <w:sz w:val="15"/>
        </w:rPr>
        <w:t>che</w:t>
      </w:r>
      <w:r>
        <w:rPr>
          <w:spacing w:val="-6"/>
          <w:w w:val="105"/>
          <w:sz w:val="15"/>
        </w:rPr>
        <w:t xml:space="preserve"> </w:t>
      </w:r>
      <w:r>
        <w:rPr>
          <w:w w:val="105"/>
          <w:sz w:val="15"/>
        </w:rPr>
        <w:t>modo</w:t>
      </w:r>
      <w:r>
        <w:rPr>
          <w:spacing w:val="-6"/>
          <w:w w:val="105"/>
          <w:sz w:val="15"/>
        </w:rPr>
        <w:t xml:space="preserve"> </w:t>
      </w:r>
      <w:r>
        <w:rPr>
          <w:w w:val="105"/>
          <w:sz w:val="15"/>
        </w:rPr>
        <w:t>gli</w:t>
      </w:r>
      <w:r>
        <w:rPr>
          <w:spacing w:val="-6"/>
          <w:w w:val="105"/>
          <w:sz w:val="15"/>
        </w:rPr>
        <w:t xml:space="preserve"> </w:t>
      </w:r>
      <w:r>
        <w:rPr>
          <w:w w:val="105"/>
          <w:sz w:val="15"/>
        </w:rPr>
        <w:t>investimenti</w:t>
      </w:r>
      <w:r>
        <w:rPr>
          <w:spacing w:val="-6"/>
          <w:w w:val="105"/>
          <w:sz w:val="15"/>
        </w:rPr>
        <w:t xml:space="preserve"> </w:t>
      </w:r>
      <w:r>
        <w:rPr>
          <w:w w:val="105"/>
          <w:sz w:val="15"/>
        </w:rPr>
        <w:t>sostenibili</w:t>
      </w:r>
      <w:r>
        <w:rPr>
          <w:spacing w:val="-6"/>
          <w:w w:val="105"/>
          <w:sz w:val="15"/>
        </w:rPr>
        <w:t xml:space="preserve"> </w:t>
      </w:r>
      <w:r>
        <w:rPr>
          <w:w w:val="105"/>
          <w:sz w:val="15"/>
        </w:rPr>
        <w:t>che</w:t>
      </w:r>
      <w:r>
        <w:rPr>
          <w:spacing w:val="-6"/>
          <w:w w:val="105"/>
          <w:sz w:val="15"/>
        </w:rPr>
        <w:t xml:space="preserve"> </w:t>
      </w:r>
      <w:r>
        <w:rPr>
          <w:w w:val="105"/>
          <w:sz w:val="15"/>
        </w:rPr>
        <w:t>il</w:t>
      </w:r>
      <w:r>
        <w:rPr>
          <w:spacing w:val="-6"/>
          <w:w w:val="105"/>
          <w:sz w:val="15"/>
        </w:rPr>
        <w:t xml:space="preserve"> </w:t>
      </w:r>
      <w:r>
        <w:rPr>
          <w:w w:val="105"/>
          <w:sz w:val="15"/>
        </w:rPr>
        <w:t>prodotto</w:t>
      </w:r>
      <w:r>
        <w:rPr>
          <w:spacing w:val="-6"/>
          <w:w w:val="105"/>
          <w:sz w:val="15"/>
        </w:rPr>
        <w:t xml:space="preserve"> </w:t>
      </w:r>
      <w:r>
        <w:rPr>
          <w:w w:val="105"/>
          <w:sz w:val="15"/>
        </w:rPr>
        <w:t>finanziario</w:t>
      </w:r>
      <w:r>
        <w:rPr>
          <w:spacing w:val="-6"/>
          <w:w w:val="105"/>
          <w:sz w:val="15"/>
        </w:rPr>
        <w:t xml:space="preserve"> </w:t>
      </w:r>
      <w:r>
        <w:rPr>
          <w:w w:val="105"/>
          <w:sz w:val="15"/>
        </w:rPr>
        <w:t>intende</w:t>
      </w:r>
      <w:r>
        <w:rPr>
          <w:spacing w:val="-6"/>
          <w:w w:val="105"/>
          <w:sz w:val="15"/>
        </w:rPr>
        <w:t xml:space="preserve"> </w:t>
      </w:r>
      <w:r>
        <w:rPr>
          <w:w w:val="105"/>
          <w:sz w:val="15"/>
        </w:rPr>
        <w:t>effettuare</w:t>
      </w:r>
      <w:r>
        <w:rPr>
          <w:spacing w:val="-6"/>
          <w:w w:val="105"/>
          <w:sz w:val="15"/>
        </w:rPr>
        <w:t xml:space="preserve"> </w:t>
      </w:r>
      <w:r>
        <w:rPr>
          <w:w w:val="105"/>
          <w:sz w:val="15"/>
        </w:rPr>
        <w:t>in</w:t>
      </w:r>
      <w:r>
        <w:rPr>
          <w:spacing w:val="-6"/>
          <w:w w:val="105"/>
          <w:sz w:val="15"/>
        </w:rPr>
        <w:t xml:space="preserve"> </w:t>
      </w:r>
      <w:r>
        <w:rPr>
          <w:w w:val="105"/>
          <w:sz w:val="15"/>
        </w:rPr>
        <w:t>parte</w:t>
      </w:r>
      <w:r>
        <w:rPr>
          <w:spacing w:val="-6"/>
          <w:w w:val="105"/>
          <w:sz w:val="15"/>
        </w:rPr>
        <w:t xml:space="preserve"> </w:t>
      </w:r>
      <w:r>
        <w:rPr>
          <w:w w:val="105"/>
          <w:sz w:val="15"/>
        </w:rPr>
        <w:t>non</w:t>
      </w:r>
      <w:r>
        <w:rPr>
          <w:spacing w:val="-6"/>
          <w:w w:val="105"/>
          <w:sz w:val="15"/>
        </w:rPr>
        <w:t xml:space="preserve"> </w:t>
      </w:r>
      <w:r>
        <w:rPr>
          <w:w w:val="105"/>
          <w:sz w:val="15"/>
        </w:rPr>
        <w:t>causano</w:t>
      </w:r>
      <w:r>
        <w:rPr>
          <w:spacing w:val="-6"/>
          <w:w w:val="105"/>
          <w:sz w:val="15"/>
        </w:rPr>
        <w:t xml:space="preserve"> </w:t>
      </w:r>
      <w:r>
        <w:rPr>
          <w:w w:val="105"/>
          <w:sz w:val="15"/>
        </w:rPr>
        <w:t>un</w:t>
      </w:r>
      <w:r>
        <w:rPr>
          <w:spacing w:val="-6"/>
          <w:w w:val="105"/>
          <w:sz w:val="15"/>
        </w:rPr>
        <w:t xml:space="preserve"> </w:t>
      </w:r>
      <w:r>
        <w:rPr>
          <w:w w:val="105"/>
          <w:sz w:val="15"/>
        </w:rPr>
        <w:t>danno significativo a nessun obiettivo di investimento sostenibile ambientale o sociale?</w:t>
      </w:r>
    </w:p>
    <w:p w14:paraId="40FAC272" w14:textId="77777777" w:rsidR="00FD64D0" w:rsidRDefault="00FD64D0">
      <w:pPr>
        <w:pStyle w:val="Corpotesto"/>
        <w:spacing w:before="23"/>
        <w:rPr>
          <w:sz w:val="15"/>
        </w:rPr>
      </w:pPr>
    </w:p>
    <w:p w14:paraId="6F0277DD" w14:textId="77777777" w:rsidR="00FD64D0" w:rsidRDefault="00237700">
      <w:pPr>
        <w:ind w:left="40"/>
        <w:rPr>
          <w:sz w:val="15"/>
        </w:rPr>
      </w:pPr>
      <w:r>
        <w:rPr>
          <w:w w:val="105"/>
          <w:sz w:val="15"/>
        </w:rPr>
        <w:t>Non</w:t>
      </w:r>
      <w:r>
        <w:rPr>
          <w:spacing w:val="-6"/>
          <w:w w:val="105"/>
          <w:sz w:val="15"/>
        </w:rPr>
        <w:t xml:space="preserve"> </w:t>
      </w:r>
      <w:r>
        <w:rPr>
          <w:spacing w:val="-2"/>
          <w:w w:val="105"/>
          <w:sz w:val="15"/>
        </w:rPr>
        <w:t>applicabile.</w:t>
      </w:r>
    </w:p>
    <w:p w14:paraId="4CBD3B11" w14:textId="77777777" w:rsidR="00FD64D0" w:rsidRDefault="00FD64D0">
      <w:pPr>
        <w:pStyle w:val="Corpotesto"/>
        <w:rPr>
          <w:sz w:val="15"/>
        </w:rPr>
      </w:pPr>
    </w:p>
    <w:p w14:paraId="128FD6AB" w14:textId="77777777" w:rsidR="00FD64D0" w:rsidRDefault="00FD64D0">
      <w:pPr>
        <w:pStyle w:val="Corpotesto"/>
        <w:spacing w:before="159"/>
        <w:rPr>
          <w:sz w:val="15"/>
        </w:rPr>
      </w:pPr>
    </w:p>
    <w:p w14:paraId="332B0948" w14:textId="77777777" w:rsidR="00FD64D0" w:rsidRDefault="00237700">
      <w:pPr>
        <w:spacing w:line="314" w:lineRule="auto"/>
        <w:ind w:left="803"/>
        <w:rPr>
          <w:sz w:val="15"/>
        </w:rPr>
      </w:pPr>
      <w:r>
        <w:rPr>
          <w:w w:val="105"/>
          <w:sz w:val="15"/>
        </w:rPr>
        <w:t>In</w:t>
      </w:r>
      <w:r>
        <w:rPr>
          <w:spacing w:val="-6"/>
          <w:w w:val="105"/>
          <w:sz w:val="15"/>
        </w:rPr>
        <w:t xml:space="preserve"> </w:t>
      </w:r>
      <w:r>
        <w:rPr>
          <w:w w:val="105"/>
          <w:sz w:val="15"/>
        </w:rPr>
        <w:t>che</w:t>
      </w:r>
      <w:r>
        <w:rPr>
          <w:spacing w:val="-6"/>
          <w:w w:val="105"/>
          <w:sz w:val="15"/>
        </w:rPr>
        <w:t xml:space="preserve"> </w:t>
      </w:r>
      <w:r>
        <w:rPr>
          <w:w w:val="105"/>
          <w:sz w:val="15"/>
        </w:rPr>
        <w:t>modo</w:t>
      </w:r>
      <w:r>
        <w:rPr>
          <w:spacing w:val="-6"/>
          <w:w w:val="105"/>
          <w:sz w:val="15"/>
        </w:rPr>
        <w:t xml:space="preserve"> </w:t>
      </w:r>
      <w:r>
        <w:rPr>
          <w:w w:val="105"/>
          <w:sz w:val="15"/>
        </w:rPr>
        <w:t>sono</w:t>
      </w:r>
      <w:r>
        <w:rPr>
          <w:spacing w:val="-6"/>
          <w:w w:val="105"/>
          <w:sz w:val="15"/>
        </w:rPr>
        <w:t xml:space="preserve"> </w:t>
      </w:r>
      <w:r>
        <w:rPr>
          <w:w w:val="105"/>
          <w:sz w:val="15"/>
        </w:rPr>
        <w:t>stati</w:t>
      </w:r>
      <w:r>
        <w:rPr>
          <w:spacing w:val="-6"/>
          <w:w w:val="105"/>
          <w:sz w:val="15"/>
        </w:rPr>
        <w:t xml:space="preserve"> </w:t>
      </w:r>
      <w:r>
        <w:rPr>
          <w:w w:val="105"/>
          <w:sz w:val="15"/>
        </w:rPr>
        <w:t>presi</w:t>
      </w:r>
      <w:r>
        <w:rPr>
          <w:spacing w:val="-6"/>
          <w:w w:val="105"/>
          <w:sz w:val="15"/>
        </w:rPr>
        <w:t xml:space="preserve"> </w:t>
      </w:r>
      <w:r>
        <w:rPr>
          <w:w w:val="105"/>
          <w:sz w:val="15"/>
        </w:rPr>
        <w:t>in</w:t>
      </w:r>
      <w:r>
        <w:rPr>
          <w:spacing w:val="-6"/>
          <w:w w:val="105"/>
          <w:sz w:val="15"/>
        </w:rPr>
        <w:t xml:space="preserve"> </w:t>
      </w:r>
      <w:r>
        <w:rPr>
          <w:w w:val="105"/>
          <w:sz w:val="15"/>
        </w:rPr>
        <w:t>considerazione</w:t>
      </w:r>
      <w:r>
        <w:rPr>
          <w:spacing w:val="-6"/>
          <w:w w:val="105"/>
          <w:sz w:val="15"/>
        </w:rPr>
        <w:t xml:space="preserve"> </w:t>
      </w:r>
      <w:r>
        <w:rPr>
          <w:w w:val="105"/>
          <w:sz w:val="15"/>
        </w:rPr>
        <w:t>gli</w:t>
      </w:r>
      <w:r>
        <w:rPr>
          <w:spacing w:val="-6"/>
          <w:w w:val="105"/>
          <w:sz w:val="15"/>
        </w:rPr>
        <w:t xml:space="preserve"> </w:t>
      </w:r>
      <w:r>
        <w:rPr>
          <w:w w:val="105"/>
          <w:sz w:val="15"/>
        </w:rPr>
        <w:t>indicatori</w:t>
      </w:r>
      <w:r>
        <w:rPr>
          <w:spacing w:val="-6"/>
          <w:w w:val="105"/>
          <w:sz w:val="15"/>
        </w:rPr>
        <w:t xml:space="preserve"> </w:t>
      </w:r>
      <w:r>
        <w:rPr>
          <w:w w:val="105"/>
          <w:sz w:val="15"/>
        </w:rPr>
        <w:t>relativi</w:t>
      </w:r>
      <w:r>
        <w:rPr>
          <w:spacing w:val="-6"/>
          <w:w w:val="105"/>
          <w:sz w:val="15"/>
        </w:rPr>
        <w:t xml:space="preserve"> </w:t>
      </w:r>
      <w:r>
        <w:rPr>
          <w:w w:val="105"/>
          <w:sz w:val="15"/>
        </w:rPr>
        <w:t>agli</w:t>
      </w:r>
      <w:r>
        <w:rPr>
          <w:spacing w:val="-6"/>
          <w:w w:val="105"/>
          <w:sz w:val="15"/>
        </w:rPr>
        <w:t xml:space="preserve"> </w:t>
      </w:r>
      <w:r>
        <w:rPr>
          <w:w w:val="105"/>
          <w:sz w:val="15"/>
        </w:rPr>
        <w:t>impatti</w:t>
      </w:r>
      <w:r>
        <w:rPr>
          <w:spacing w:val="-6"/>
          <w:w w:val="105"/>
          <w:sz w:val="15"/>
        </w:rPr>
        <w:t xml:space="preserve"> </w:t>
      </w:r>
      <w:r>
        <w:rPr>
          <w:w w:val="105"/>
          <w:sz w:val="15"/>
        </w:rPr>
        <w:t>negativi</w:t>
      </w:r>
      <w:r>
        <w:rPr>
          <w:spacing w:val="-6"/>
          <w:w w:val="105"/>
          <w:sz w:val="15"/>
        </w:rPr>
        <w:t xml:space="preserve"> </w:t>
      </w:r>
      <w:r>
        <w:rPr>
          <w:w w:val="105"/>
          <w:sz w:val="15"/>
        </w:rPr>
        <w:t>sui</w:t>
      </w:r>
      <w:r>
        <w:rPr>
          <w:spacing w:val="-6"/>
          <w:w w:val="105"/>
          <w:sz w:val="15"/>
        </w:rPr>
        <w:t xml:space="preserve"> </w:t>
      </w:r>
      <w:r>
        <w:rPr>
          <w:w w:val="105"/>
          <w:sz w:val="15"/>
        </w:rPr>
        <w:t>fattori</w:t>
      </w:r>
      <w:r>
        <w:rPr>
          <w:spacing w:val="-6"/>
          <w:w w:val="105"/>
          <w:sz w:val="15"/>
        </w:rPr>
        <w:t xml:space="preserve"> </w:t>
      </w:r>
      <w:r>
        <w:rPr>
          <w:w w:val="105"/>
          <w:sz w:val="15"/>
        </w:rPr>
        <w:t>di</w:t>
      </w:r>
      <w:r>
        <w:rPr>
          <w:spacing w:val="-6"/>
          <w:w w:val="105"/>
          <w:sz w:val="15"/>
        </w:rPr>
        <w:t xml:space="preserve"> </w:t>
      </w:r>
      <w:r>
        <w:rPr>
          <w:w w:val="105"/>
          <w:sz w:val="15"/>
        </w:rPr>
        <w:t>sostenibilità? Non applicabile.</w:t>
      </w:r>
    </w:p>
    <w:p w14:paraId="150FDA9D" w14:textId="77777777" w:rsidR="00FD64D0" w:rsidRDefault="00FD64D0">
      <w:pPr>
        <w:pStyle w:val="Corpotesto"/>
        <w:rPr>
          <w:sz w:val="15"/>
        </w:rPr>
      </w:pPr>
    </w:p>
    <w:p w14:paraId="1C426924" w14:textId="77777777" w:rsidR="00FD64D0" w:rsidRDefault="00FD64D0">
      <w:pPr>
        <w:pStyle w:val="Corpotesto"/>
        <w:spacing w:before="124"/>
        <w:rPr>
          <w:sz w:val="15"/>
        </w:rPr>
      </w:pPr>
    </w:p>
    <w:p w14:paraId="3AC85515" w14:textId="77777777" w:rsidR="00FD64D0" w:rsidRDefault="00237700">
      <w:pPr>
        <w:spacing w:line="319" w:lineRule="auto"/>
        <w:ind w:left="803" w:right="126"/>
        <w:rPr>
          <w:sz w:val="15"/>
        </w:rPr>
      </w:pPr>
      <w:r>
        <w:rPr>
          <w:w w:val="105"/>
          <w:sz w:val="15"/>
        </w:rPr>
        <w:t>In</w:t>
      </w:r>
      <w:r>
        <w:rPr>
          <w:spacing w:val="-6"/>
          <w:w w:val="105"/>
          <w:sz w:val="15"/>
        </w:rPr>
        <w:t xml:space="preserve"> </w:t>
      </w:r>
      <w:r>
        <w:rPr>
          <w:w w:val="105"/>
          <w:sz w:val="15"/>
        </w:rPr>
        <w:t>che</w:t>
      </w:r>
      <w:r>
        <w:rPr>
          <w:spacing w:val="-6"/>
          <w:w w:val="105"/>
          <w:sz w:val="15"/>
        </w:rPr>
        <w:t xml:space="preserve"> </w:t>
      </w:r>
      <w:r>
        <w:rPr>
          <w:w w:val="105"/>
          <w:sz w:val="15"/>
        </w:rPr>
        <w:t>modo</w:t>
      </w:r>
      <w:r>
        <w:rPr>
          <w:spacing w:val="-6"/>
          <w:w w:val="105"/>
          <w:sz w:val="15"/>
        </w:rPr>
        <w:t xml:space="preserve"> </w:t>
      </w:r>
      <w:r>
        <w:rPr>
          <w:w w:val="105"/>
          <w:sz w:val="15"/>
        </w:rPr>
        <w:t>gli</w:t>
      </w:r>
      <w:r>
        <w:rPr>
          <w:spacing w:val="-6"/>
          <w:w w:val="105"/>
          <w:sz w:val="15"/>
        </w:rPr>
        <w:t xml:space="preserve"> </w:t>
      </w:r>
      <w:r>
        <w:rPr>
          <w:w w:val="105"/>
          <w:sz w:val="15"/>
        </w:rPr>
        <w:t>investimenti</w:t>
      </w:r>
      <w:r>
        <w:rPr>
          <w:spacing w:val="-6"/>
          <w:w w:val="105"/>
          <w:sz w:val="15"/>
        </w:rPr>
        <w:t xml:space="preserve"> </w:t>
      </w:r>
      <w:r>
        <w:rPr>
          <w:w w:val="105"/>
          <w:sz w:val="15"/>
        </w:rPr>
        <w:t>sostenibili</w:t>
      </w:r>
      <w:r>
        <w:rPr>
          <w:spacing w:val="-6"/>
          <w:w w:val="105"/>
          <w:sz w:val="15"/>
        </w:rPr>
        <w:t xml:space="preserve"> </w:t>
      </w:r>
      <w:r>
        <w:rPr>
          <w:w w:val="105"/>
          <w:sz w:val="15"/>
        </w:rPr>
        <w:t>sono</w:t>
      </w:r>
      <w:r>
        <w:rPr>
          <w:spacing w:val="-6"/>
          <w:w w:val="105"/>
          <w:sz w:val="15"/>
        </w:rPr>
        <w:t xml:space="preserve"> </w:t>
      </w:r>
      <w:r>
        <w:rPr>
          <w:w w:val="105"/>
          <w:sz w:val="15"/>
        </w:rPr>
        <w:t>allineati</w:t>
      </w:r>
      <w:r>
        <w:rPr>
          <w:spacing w:val="-6"/>
          <w:w w:val="105"/>
          <w:sz w:val="15"/>
        </w:rPr>
        <w:t xml:space="preserve"> </w:t>
      </w:r>
      <w:r>
        <w:rPr>
          <w:w w:val="105"/>
          <w:sz w:val="15"/>
        </w:rPr>
        <w:t>alle</w:t>
      </w:r>
      <w:r>
        <w:rPr>
          <w:spacing w:val="-6"/>
          <w:w w:val="105"/>
          <w:sz w:val="15"/>
        </w:rPr>
        <w:t xml:space="preserve"> </w:t>
      </w:r>
      <w:r>
        <w:rPr>
          <w:w w:val="105"/>
          <w:sz w:val="15"/>
        </w:rPr>
        <w:t>Linee</w:t>
      </w:r>
      <w:r>
        <w:rPr>
          <w:spacing w:val="-6"/>
          <w:w w:val="105"/>
          <w:sz w:val="15"/>
        </w:rPr>
        <w:t xml:space="preserve"> </w:t>
      </w:r>
      <w:r>
        <w:rPr>
          <w:w w:val="105"/>
          <w:sz w:val="15"/>
        </w:rPr>
        <w:t>guida</w:t>
      </w:r>
      <w:r>
        <w:rPr>
          <w:spacing w:val="-6"/>
          <w:w w:val="105"/>
          <w:sz w:val="15"/>
        </w:rPr>
        <w:t xml:space="preserve"> </w:t>
      </w:r>
      <w:r>
        <w:rPr>
          <w:w w:val="105"/>
          <w:sz w:val="15"/>
        </w:rPr>
        <w:t>dell'OCSE</w:t>
      </w:r>
      <w:r>
        <w:rPr>
          <w:spacing w:val="-6"/>
          <w:w w:val="105"/>
          <w:sz w:val="15"/>
        </w:rPr>
        <w:t xml:space="preserve"> </w:t>
      </w:r>
      <w:r>
        <w:rPr>
          <w:w w:val="105"/>
          <w:sz w:val="15"/>
        </w:rPr>
        <w:t>per</w:t>
      </w:r>
      <w:r>
        <w:rPr>
          <w:spacing w:val="-6"/>
          <w:w w:val="105"/>
          <w:sz w:val="15"/>
        </w:rPr>
        <w:t xml:space="preserve"> </w:t>
      </w:r>
      <w:r>
        <w:rPr>
          <w:w w:val="105"/>
          <w:sz w:val="15"/>
        </w:rPr>
        <w:t>le</w:t>
      </w:r>
      <w:r>
        <w:rPr>
          <w:spacing w:val="-6"/>
          <w:w w:val="105"/>
          <w:sz w:val="15"/>
        </w:rPr>
        <w:t xml:space="preserve"> </w:t>
      </w:r>
      <w:r>
        <w:rPr>
          <w:w w:val="105"/>
          <w:sz w:val="15"/>
        </w:rPr>
        <w:t>imprese</w:t>
      </w:r>
      <w:r>
        <w:rPr>
          <w:spacing w:val="-6"/>
          <w:w w:val="105"/>
          <w:sz w:val="15"/>
        </w:rPr>
        <w:t xml:space="preserve"> </w:t>
      </w:r>
      <w:r>
        <w:rPr>
          <w:w w:val="105"/>
          <w:sz w:val="15"/>
        </w:rPr>
        <w:t>multinazionali</w:t>
      </w:r>
      <w:r>
        <w:rPr>
          <w:spacing w:val="-6"/>
          <w:w w:val="105"/>
          <w:sz w:val="15"/>
        </w:rPr>
        <w:t xml:space="preserve"> </w:t>
      </w:r>
      <w:r>
        <w:rPr>
          <w:w w:val="105"/>
          <w:sz w:val="15"/>
        </w:rPr>
        <w:t>e ai Principi guida delle Nazioni Unite su imprese e diritti umani?</w:t>
      </w:r>
    </w:p>
    <w:p w14:paraId="3274D9A7" w14:textId="77777777" w:rsidR="00FD64D0" w:rsidRDefault="00237700">
      <w:pPr>
        <w:spacing w:before="2"/>
        <w:ind w:left="803"/>
        <w:rPr>
          <w:sz w:val="15"/>
        </w:rPr>
      </w:pPr>
      <w:r>
        <w:rPr>
          <w:w w:val="105"/>
          <w:sz w:val="15"/>
        </w:rPr>
        <w:t>Non</w:t>
      </w:r>
      <w:r>
        <w:rPr>
          <w:spacing w:val="-6"/>
          <w:w w:val="105"/>
          <w:sz w:val="15"/>
        </w:rPr>
        <w:t xml:space="preserve"> </w:t>
      </w:r>
      <w:r>
        <w:rPr>
          <w:spacing w:val="-2"/>
          <w:w w:val="105"/>
          <w:sz w:val="15"/>
        </w:rPr>
        <w:t>applicabile.</w:t>
      </w:r>
    </w:p>
    <w:p w14:paraId="47CE9909" w14:textId="77777777" w:rsidR="00FD64D0" w:rsidRDefault="00FD64D0">
      <w:pPr>
        <w:rPr>
          <w:sz w:val="15"/>
        </w:rPr>
        <w:sectPr w:rsidR="00FD64D0">
          <w:type w:val="continuous"/>
          <w:pgSz w:w="11920" w:h="16850"/>
          <w:pgMar w:top="280" w:right="425" w:bottom="520" w:left="425" w:header="0" w:footer="332" w:gutter="0"/>
          <w:cols w:num="2" w:space="720" w:equalWidth="0">
            <w:col w:w="1663" w:space="745"/>
            <w:col w:w="8662"/>
          </w:cols>
        </w:sectPr>
      </w:pPr>
    </w:p>
    <w:p w14:paraId="5BD1BF0A" w14:textId="77777777" w:rsidR="00FD64D0" w:rsidRDefault="00FD64D0">
      <w:pPr>
        <w:pStyle w:val="Corpotesto"/>
        <w:rPr>
          <w:sz w:val="15"/>
        </w:rPr>
      </w:pPr>
    </w:p>
    <w:p w14:paraId="189ADB7F" w14:textId="77777777" w:rsidR="00FD64D0" w:rsidRDefault="00FD64D0">
      <w:pPr>
        <w:pStyle w:val="Corpotesto"/>
        <w:rPr>
          <w:sz w:val="15"/>
        </w:rPr>
      </w:pPr>
    </w:p>
    <w:p w14:paraId="07E34A17" w14:textId="77777777" w:rsidR="00FD64D0" w:rsidRDefault="00FD64D0">
      <w:pPr>
        <w:pStyle w:val="Corpotesto"/>
        <w:rPr>
          <w:sz w:val="15"/>
        </w:rPr>
      </w:pPr>
    </w:p>
    <w:p w14:paraId="359E1B9D" w14:textId="77777777" w:rsidR="00FD64D0" w:rsidRDefault="00FD64D0">
      <w:pPr>
        <w:pStyle w:val="Corpotesto"/>
        <w:spacing w:before="82"/>
        <w:rPr>
          <w:sz w:val="15"/>
        </w:rPr>
      </w:pPr>
    </w:p>
    <w:p w14:paraId="0D9625EA" w14:textId="77777777" w:rsidR="00FD64D0" w:rsidRDefault="00237700">
      <w:pPr>
        <w:spacing w:line="271" w:lineRule="auto"/>
        <w:ind w:left="2271"/>
        <w:rPr>
          <w:sz w:val="15"/>
        </w:rPr>
      </w:pPr>
      <w:r>
        <w:rPr>
          <w:noProof/>
          <w:sz w:val="15"/>
        </w:rPr>
        <mc:AlternateContent>
          <mc:Choice Requires="wpg">
            <w:drawing>
              <wp:anchor distT="0" distB="0" distL="0" distR="0" simplePos="0" relativeHeight="487255552" behindDoc="1" locked="0" layoutInCell="1" allowOverlap="1" wp14:anchorId="74A86D3C" wp14:editId="7C7394BF">
                <wp:simplePos x="0" y="0"/>
                <wp:positionH relativeFrom="page">
                  <wp:posOffset>862108</wp:posOffset>
                </wp:positionH>
                <wp:positionV relativeFrom="paragraph">
                  <wp:posOffset>-118102</wp:posOffset>
                </wp:positionV>
                <wp:extent cx="6370320" cy="5431155"/>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0320" cy="5431155"/>
                          <a:chOff x="0" y="0"/>
                          <a:chExt cx="6370320" cy="5431155"/>
                        </a:xfrm>
                      </wpg:grpSpPr>
                      <pic:pic xmlns:pic="http://schemas.openxmlformats.org/drawingml/2006/picture">
                        <pic:nvPicPr>
                          <pic:cNvPr id="7" name="Image 7"/>
                          <pic:cNvPicPr/>
                        </pic:nvPicPr>
                        <pic:blipFill>
                          <a:blip r:embed="rId11" cstate="print"/>
                          <a:stretch>
                            <a:fillRect/>
                          </a:stretch>
                        </pic:blipFill>
                        <pic:spPr>
                          <a:xfrm>
                            <a:off x="0" y="0"/>
                            <a:ext cx="6369855" cy="5430667"/>
                          </a:xfrm>
                          <a:prstGeom prst="rect">
                            <a:avLst/>
                          </a:prstGeom>
                        </pic:spPr>
                      </pic:pic>
                      <wps:wsp>
                        <wps:cNvPr id="8" name="Graphic 8"/>
                        <wps:cNvSpPr/>
                        <wps:spPr>
                          <a:xfrm>
                            <a:off x="849873" y="2053840"/>
                            <a:ext cx="33655" cy="33655"/>
                          </a:xfrm>
                          <a:custGeom>
                            <a:avLst/>
                            <a:gdLst/>
                            <a:ahLst/>
                            <a:cxnLst/>
                            <a:rect l="l" t="t" r="r" b="b"/>
                            <a:pathLst>
                              <a:path w="33655" h="33655">
                                <a:moveTo>
                                  <a:pt x="18975" y="33507"/>
                                </a:moveTo>
                                <a:lnTo>
                                  <a:pt x="14532" y="33507"/>
                                </a:lnTo>
                                <a:lnTo>
                                  <a:pt x="12395" y="33082"/>
                                </a:lnTo>
                                <a:lnTo>
                                  <a:pt x="0" y="18975"/>
                                </a:lnTo>
                                <a:lnTo>
                                  <a:pt x="0" y="14531"/>
                                </a:lnTo>
                                <a:lnTo>
                                  <a:pt x="14532" y="0"/>
                                </a:lnTo>
                                <a:lnTo>
                                  <a:pt x="18975" y="0"/>
                                </a:lnTo>
                                <a:lnTo>
                                  <a:pt x="33508" y="16754"/>
                                </a:lnTo>
                                <a:lnTo>
                                  <a:pt x="33508" y="18975"/>
                                </a:lnTo>
                                <a:lnTo>
                                  <a:pt x="18975" y="33507"/>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B78E91A" id="Group 6" o:spid="_x0000_s1026" style="position:absolute;margin-left:67.9pt;margin-top:-9.3pt;width:501.6pt;height:427.65pt;z-index:-16060928;mso-wrap-distance-left:0;mso-wrap-distance-right:0;mso-position-horizontal-relative:page" coordsize="63703,5431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1TooooAKKKKACiiigAooooAKKKKACiiigAooooAKKKKACi&#10;iigAooooAKKKKACiiigAooooAK+ef2hv+R0sv+wen/oySvoavnn9ob/kdLL/ALB6f+jJKAPL6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1qKKKACiiigAooooAKKKKACiiigAooooAKKKKACiiigAooooAKKKKACiiigAooo&#10;oAKKKKACvnn9ob/kdLL/ALB6f+jJK+hq+ef2hv8AkdLL/sHp/wCjJKAPL6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1q&#10;KKKACiiigAooooAKKKKACiiigAooooAKKKKACiiigAooooAKKKKACiiigAooooAKKKKACvnn9ob/&#10;AJHSy/7B6f8AoySvoavnn9ob/kdLL/sHp/6MkoA8v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D7WooooAKKKKACiiigAo&#10;oooAKKKKACiiigAooooAKKKKACiiigAooooAKKKKACiiigAooooAK+ef2hv+R0sv+wen/oySvoav&#10;nn9ob/kdLL/sHp/6MkoA8v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D7WooooAKKKKACiiigAooooAKKKKACiiigAoooo&#10;AKKKKACiiigAooooAKKKKACiiigAooooAK+ef2hv+R0sv+wen/oySvoavnn9ob/kdLL/ALB6f+jJ&#10;KAPL6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1qKKKACiiigAooooAKKKKACiiigAooooAKKKKACiiigAooooAKKKKAC&#10;iiigAooooAKKKKACvnn9ob/kdLL/ALB6f+jJK+hq+ef2hv8AkdLL/sHp/wCjJKAPL6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1qKKKACiiigAooooAKKKKACiiigAooooAKKKKACiiigAooooAKKKKACiiigAooooAKKKKA&#10;Cvnn9ob/AJHSy/7B6f8AoySvoavnn9ob/kdLL/sHp/6MkoA8v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D7WooooAKKKK&#10;ACiiigAooooAKKKKACiiigAooooAKKKKACiiigAooooAKKKKACiiigAooooAK+ef2hv+R0sv+wen&#10;/oySvoavnn9ob/kdLL/sHp/6MkoA8v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D7WooooAKKKKACiiigAooooAKKKKACi&#10;iigAooooAKKKKACiiigAooooAKKKKACiiigAooooAK+ef2hv+R0sv+wen/oySvoavnn9ob/kdLL/&#10;ALB6f+jJKAPL6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1qKKKACiiigAooooAKKKKACiiigAooooAKKKKACiiigAooo&#10;oAKKKKACiiigAooooAKKKKACvnn9ob/kdLL/ALB6f+jJK+hq+ef2hv8AkdLL/sHp/wCjJKAPL6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1qKKKACiiigAooooAKKKKACiiigAooooAKKKKACiiigAooooAKKKKACiiigAoo&#10;ooAKKKKACvnn9ob/AJHSy/7B6f8AoySvoavnn9ob/kdLL/sHp/6MkoA8v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D7Wo&#10;oooAKKKKACiiigAooooAKKKKACiiigAooooAKKKKACiiigAooooAKKKKACiiigAooooAK+ef2hv+&#10;R0sv+wen/oySvoavnn9ob/kdLL/sHp/6MkoA8v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D7WooooAKKKKACiiigAoooo&#10;AKKKKACiiigAooooAKKKKACiiigAooooAKKKKACiiigAooooAK+ef2hv+R0sv+wen/oySvoavnn9&#10;ob/kdLL/ALB6f+jJKAPL6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1qKKKACiiigAooooAKKKKACiiigAooooAKKKKAC&#10;iiigAooooAKKKKACiiigAooooAKKKKACvnn9ob/kdLL/ALB6f+jJK+hq+ef2hv8AkdLL/sHp/wCj&#10;JKAPL6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1qKKKACiiigAooooAKKKKACiiigAooooAKKKKACiiigAooooAKKKKA&#10;CiiigAooooAKKKKACvnn9ob/AJHSy/7B6f8AoySvoavnn9ob/kdLL/sHp/6MkoA8v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D7WooooAKKKKACiiigAooooAKKKKACiiigAooooAKKKKACiiigAooooAKKKKACiiigAooooA&#10;K+ef2hv+R0sv+wen/oySvoavnn9ob/kdLL/sHp/6MkoA8v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D7WooooAKKKKACi&#10;iigAooooAKKKKACiiigAooooAKKKKACiiigAooooAKKKKACiiigAooooAK+ef2hv+R0sv+wen/oy&#10;Svoavnn9ob/kdLL/ALB6f+jJKAPL6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1qKKKACiiigAooooAKKKKACiiigAooo&#10;oAKKKKACiiigAooooAKKKKACiiigAooooAKKKKACvnn9ob/kdLL/ALB6f+jJK+hq+ef2hv8AkdLL&#10;/sHp/wCjJKAPL6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1qKKKACiiigAooooAKKKKACiiigAooooAKKKKACiiigAoo&#10;ooAKKKKACiiigAooooAKKKKACvnn9ob/AJHSy/7B6f8AoySvoavnn9ob/kdLL/sHp/6MkoA8v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D7WooooAKKKKACiiigAooooAKKKKACiiigAooooAKKKKACiiigAooooAKKKKACii&#10;igAooooAK+ef2hv+R0sv+wen/oySvoavnn9ob/kdLL/sHp/6MkoA8v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D7Woooo&#10;AKKKKACiiigAooooAKKKKACiiigAooooAKKKKACiiigAooooAKKKKACiiigAooooAK+ef2hv+R0s&#10;v+wen/oySvoavnn9ob/kdLL/ALB6f+jJKAPL6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1qKKKACiiigAooooAKKKKAC&#10;iiigAooooAKKKKACiiigAooooAKKKKACiiigAooooAKKKKACvnn9ob/kdLL/ALB6f+jJK+hq+ef2&#10;hv8AkdLL/sHp/wCjJKAPL6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1qKKKACiiigAooooAKKKKACiiigAooooAKKKKA&#10;CiiigAooooAKKKKACiiigAooooAKKKKACvnn9ob/AJHSy/7B6f8AoySvoavnn9ob/kdLL/sHp/6M&#10;koA8v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D7WooooAKKKKACiiigAooooAKKKKACiiigAooooAKKKKACiiigAooooA&#10;KKKKACiiigAooooAK+ef2hv+R0sv+wen/oySvoavnn9ob/kdLL/sHp/6MkoA8v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D7WooooAKKKKACiiigAooooAKKKKACiiigAooooAKKKKACiiigAooooAKKKKACiiigAooooAK+e&#10;f2hv+R0sv+wen/oySvoavnn9ob/kdLL/ALB6f+jJKAPL6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1qKKKACiiigAooo&#10;oAKKKKACiiigAooooAKKKKACiiigAooooAKKKKACiiigAooooAKKKKACvnn9ob/kdLL/ALB6f+jJ&#10;K+hq+ef2hv8AkdLL/sHp/wCjJKAPL6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1qKKKACiiigAooooAKKKKACiiigAoo&#10;ooAKKKKACiiigAooooAKKKKACiiigAooooAKKKKACvnn9ob/AJHSy/7B6f8AoySvoavnn9ob/kdL&#10;L/sHp/6MkoA8v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D7WooooAKKKKACiiigAooooAKKKKACiiigAooooAKKKKACii&#10;igAooooAKKKKACiiigAooooAK+ef2hv+R0sv+wen/oySvoavnn9ob/kdLL/sHp/6MkoA8v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D7WooooAKKKKACiiigAooooAKKKKACiiigAooooAKKKKACiiigAooooAKKKKACiiigA&#10;ooooAK+ef2hv+R0sv+wen/oySvoavnn9ob/kdLL/ALB6f+jJKAPL6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1qKKKAC&#10;iiigAooooAKKKKACiiigAooooAKKKKACiiigAooooAKKKKACiiigAooooAKKKKACvnn9ob/kdLL/&#10;ALB6f+jJK+hq+ef2hv8AkdLL/sHp/wCjJKAPL6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1qKKKACiiigAooooAKKKKA&#10;CiiigAooooAKKKKACiiigAooooAKKKKACiiigAooooAKKKKACvnn9ob/AJHSy/7B6f8AoySvoavn&#10;n9ob/kdLL/sHp/6MkoA8v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D7WooooAKKKKACiiigAooooAKKKKACiiigAooooA&#10;KKKKACiiigAooooAKKKKACiiigAooooAK+ef2hv+R0sv+wen/oySvoavnn9ob/kdLL/sHp/6MkoA&#10;8v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pCAwIIyD1BpaKAOS1v4T+EvEBZrrQ7VZWOTLAvlNn1JXGfxzXAax+&#10;yzol4XNhqt1ZFjkCWNJQv0xtP617ZRTuxWR8yX/7JerCQ/ZNespU9ZonjP5DdVB/2TvE+CE1XSW/&#10;3nlH/tOvqqindisj5PH7KPixCM3mjSDPaaTp+Mddbo37KUcOxtQ1a2YhslIbMNn23Ej+VfQdFF2F&#10;kebaN+z/AOEdLyZrIX7HGfOVQv4BQP5122keGdI0AN/ZumWlgWGGa3hVC31IGTWnRSuOwUUUUhh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">
                <v:shape id="Image 7" o:spid="_x0000_s1027" type="#_x0000_t75" style="position:absolute;width:63698;height:543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">
                  <v:imagedata r:id="rId12" o:title=""/>
                </v:shape>
                <v:shape id="Graphic 8" o:spid="_x0000_s1028" style="position:absolute;left:8498;top:20538;width:337;height:336;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" path="m18975,33507r-4443,l12395,33082,,18975,,14531,14532,r4443,l33508,16754r,2221l18975,33507xe" fillcolor="black" stroked="f">
                  <v:path arrowok="t"/>
                </v:shape>
                <w10:wrap anchorx="page"/>
              </v:group>
            </w:pict>
          </mc:Fallback>
        </mc:AlternateContent>
      </w:r>
      <w:r>
        <w:rPr>
          <w:w w:val="105"/>
          <w:sz w:val="15"/>
        </w:rPr>
        <w:t>La</w:t>
      </w:r>
      <w:r>
        <w:rPr>
          <w:spacing w:val="-3"/>
          <w:w w:val="105"/>
          <w:sz w:val="15"/>
        </w:rPr>
        <w:t xml:space="preserve"> </w:t>
      </w:r>
      <w:r>
        <w:rPr>
          <w:w w:val="105"/>
          <w:sz w:val="15"/>
        </w:rPr>
        <w:t>tassonomia</w:t>
      </w:r>
      <w:r>
        <w:rPr>
          <w:spacing w:val="-3"/>
          <w:w w:val="105"/>
          <w:sz w:val="15"/>
        </w:rPr>
        <w:t xml:space="preserve"> </w:t>
      </w:r>
      <w:r>
        <w:rPr>
          <w:w w:val="105"/>
          <w:sz w:val="15"/>
        </w:rPr>
        <w:t>dell'UE</w:t>
      </w:r>
      <w:r>
        <w:rPr>
          <w:spacing w:val="-3"/>
          <w:w w:val="105"/>
          <w:sz w:val="15"/>
        </w:rPr>
        <w:t xml:space="preserve"> </w:t>
      </w:r>
      <w:r>
        <w:rPr>
          <w:w w:val="105"/>
          <w:sz w:val="15"/>
        </w:rPr>
        <w:t>stabilisce</w:t>
      </w:r>
      <w:r>
        <w:rPr>
          <w:spacing w:val="-3"/>
          <w:w w:val="105"/>
          <w:sz w:val="15"/>
        </w:rPr>
        <w:t xml:space="preserve"> </w:t>
      </w:r>
      <w:r>
        <w:rPr>
          <w:w w:val="105"/>
          <w:sz w:val="15"/>
        </w:rPr>
        <w:t>il</w:t>
      </w:r>
      <w:r>
        <w:rPr>
          <w:spacing w:val="-3"/>
          <w:w w:val="105"/>
          <w:sz w:val="15"/>
        </w:rPr>
        <w:t xml:space="preserve"> </w:t>
      </w:r>
      <w:r>
        <w:rPr>
          <w:w w:val="105"/>
          <w:sz w:val="15"/>
        </w:rPr>
        <w:t>principio</w:t>
      </w:r>
      <w:r>
        <w:rPr>
          <w:spacing w:val="-3"/>
          <w:w w:val="105"/>
          <w:sz w:val="15"/>
        </w:rPr>
        <w:t xml:space="preserve"> </w:t>
      </w:r>
      <w:r>
        <w:rPr>
          <w:w w:val="105"/>
          <w:sz w:val="15"/>
        </w:rPr>
        <w:t>del</w:t>
      </w:r>
      <w:r>
        <w:rPr>
          <w:spacing w:val="-3"/>
          <w:w w:val="105"/>
          <w:sz w:val="15"/>
        </w:rPr>
        <w:t xml:space="preserve"> </w:t>
      </w:r>
      <w:r>
        <w:rPr>
          <w:w w:val="105"/>
          <w:sz w:val="15"/>
        </w:rPr>
        <w:t>"non</w:t>
      </w:r>
      <w:r>
        <w:rPr>
          <w:spacing w:val="-3"/>
          <w:w w:val="105"/>
          <w:sz w:val="15"/>
        </w:rPr>
        <w:t xml:space="preserve"> </w:t>
      </w:r>
      <w:r>
        <w:rPr>
          <w:w w:val="105"/>
          <w:sz w:val="15"/>
        </w:rPr>
        <w:t>causare</w:t>
      </w:r>
      <w:r>
        <w:rPr>
          <w:spacing w:val="-3"/>
          <w:w w:val="105"/>
          <w:sz w:val="15"/>
        </w:rPr>
        <w:t xml:space="preserve"> </w:t>
      </w:r>
      <w:r>
        <w:rPr>
          <w:w w:val="105"/>
          <w:sz w:val="15"/>
        </w:rPr>
        <w:t>danni</w:t>
      </w:r>
      <w:r>
        <w:rPr>
          <w:spacing w:val="-3"/>
          <w:w w:val="105"/>
          <w:sz w:val="15"/>
        </w:rPr>
        <w:t xml:space="preserve"> </w:t>
      </w:r>
      <w:r>
        <w:rPr>
          <w:w w:val="105"/>
          <w:sz w:val="15"/>
        </w:rPr>
        <w:t>significativi",</w:t>
      </w:r>
      <w:r>
        <w:rPr>
          <w:spacing w:val="-3"/>
          <w:w w:val="105"/>
          <w:sz w:val="15"/>
        </w:rPr>
        <w:t xml:space="preserve"> </w:t>
      </w:r>
      <w:r>
        <w:rPr>
          <w:w w:val="105"/>
          <w:sz w:val="15"/>
        </w:rPr>
        <w:t>secondo</w:t>
      </w:r>
      <w:r>
        <w:rPr>
          <w:spacing w:val="-3"/>
          <w:w w:val="105"/>
          <w:sz w:val="15"/>
        </w:rPr>
        <w:t xml:space="preserve"> </w:t>
      </w:r>
      <w:r>
        <w:rPr>
          <w:w w:val="105"/>
          <w:sz w:val="15"/>
        </w:rPr>
        <w:t>cui</w:t>
      </w:r>
      <w:r>
        <w:rPr>
          <w:spacing w:val="-3"/>
          <w:w w:val="105"/>
          <w:sz w:val="15"/>
        </w:rPr>
        <w:t xml:space="preserve"> </w:t>
      </w:r>
      <w:r>
        <w:rPr>
          <w:w w:val="105"/>
          <w:sz w:val="15"/>
        </w:rPr>
        <w:t>gli</w:t>
      </w:r>
      <w:r>
        <w:rPr>
          <w:spacing w:val="-3"/>
          <w:w w:val="105"/>
          <w:sz w:val="15"/>
        </w:rPr>
        <w:t xml:space="preserve"> </w:t>
      </w:r>
      <w:r>
        <w:rPr>
          <w:w w:val="105"/>
          <w:sz w:val="15"/>
        </w:rPr>
        <w:t>investimenti</w:t>
      </w:r>
      <w:r>
        <w:rPr>
          <w:spacing w:val="-3"/>
          <w:w w:val="105"/>
          <w:sz w:val="15"/>
        </w:rPr>
        <w:t xml:space="preserve"> </w:t>
      </w:r>
      <w:r>
        <w:rPr>
          <w:w w:val="105"/>
          <w:sz w:val="15"/>
        </w:rPr>
        <w:t>allineati</w:t>
      </w:r>
      <w:r>
        <w:rPr>
          <w:spacing w:val="-3"/>
          <w:w w:val="105"/>
          <w:sz w:val="15"/>
        </w:rPr>
        <w:t xml:space="preserve"> </w:t>
      </w:r>
      <w:r>
        <w:rPr>
          <w:w w:val="105"/>
          <w:sz w:val="15"/>
        </w:rPr>
        <w:t>alla tassonomia</w:t>
      </w:r>
      <w:r>
        <w:rPr>
          <w:spacing w:val="-7"/>
          <w:w w:val="105"/>
          <w:sz w:val="15"/>
        </w:rPr>
        <w:t xml:space="preserve"> </w:t>
      </w:r>
      <w:r>
        <w:rPr>
          <w:w w:val="105"/>
          <w:sz w:val="15"/>
        </w:rPr>
        <w:t>non</w:t>
      </w:r>
      <w:r>
        <w:rPr>
          <w:spacing w:val="-7"/>
          <w:w w:val="105"/>
          <w:sz w:val="15"/>
        </w:rPr>
        <w:t xml:space="preserve"> </w:t>
      </w:r>
      <w:r>
        <w:rPr>
          <w:w w:val="105"/>
          <w:sz w:val="15"/>
        </w:rPr>
        <w:t>dovrebbero</w:t>
      </w:r>
      <w:r>
        <w:rPr>
          <w:spacing w:val="-7"/>
          <w:w w:val="105"/>
          <w:sz w:val="15"/>
        </w:rPr>
        <w:t xml:space="preserve"> </w:t>
      </w:r>
      <w:r>
        <w:rPr>
          <w:w w:val="105"/>
          <w:sz w:val="15"/>
        </w:rPr>
        <w:t>danneggiare</w:t>
      </w:r>
      <w:r>
        <w:rPr>
          <w:spacing w:val="-7"/>
          <w:w w:val="105"/>
          <w:sz w:val="15"/>
        </w:rPr>
        <w:t xml:space="preserve"> </w:t>
      </w:r>
      <w:r>
        <w:rPr>
          <w:w w:val="105"/>
          <w:sz w:val="15"/>
        </w:rPr>
        <w:t>in</w:t>
      </w:r>
      <w:r>
        <w:rPr>
          <w:spacing w:val="-7"/>
          <w:w w:val="105"/>
          <w:sz w:val="15"/>
        </w:rPr>
        <w:t xml:space="preserve"> </w:t>
      </w:r>
      <w:r>
        <w:rPr>
          <w:w w:val="105"/>
          <w:sz w:val="15"/>
        </w:rPr>
        <w:t>modo</w:t>
      </w:r>
      <w:r>
        <w:rPr>
          <w:spacing w:val="-7"/>
          <w:w w:val="105"/>
          <w:sz w:val="15"/>
        </w:rPr>
        <w:t xml:space="preserve"> </w:t>
      </w:r>
      <w:r>
        <w:rPr>
          <w:w w:val="105"/>
          <w:sz w:val="15"/>
        </w:rPr>
        <w:t>significativo</w:t>
      </w:r>
      <w:r>
        <w:rPr>
          <w:spacing w:val="-7"/>
          <w:w w:val="105"/>
          <w:sz w:val="15"/>
        </w:rPr>
        <w:t xml:space="preserve"> </w:t>
      </w:r>
      <w:r>
        <w:rPr>
          <w:w w:val="105"/>
          <w:sz w:val="15"/>
        </w:rPr>
        <w:t>gli</w:t>
      </w:r>
      <w:r>
        <w:rPr>
          <w:spacing w:val="-7"/>
          <w:w w:val="105"/>
          <w:sz w:val="15"/>
        </w:rPr>
        <w:t xml:space="preserve"> </w:t>
      </w:r>
      <w:r>
        <w:rPr>
          <w:w w:val="105"/>
          <w:sz w:val="15"/>
        </w:rPr>
        <w:t>obiettivi</w:t>
      </w:r>
      <w:r>
        <w:rPr>
          <w:spacing w:val="-7"/>
          <w:w w:val="105"/>
          <w:sz w:val="15"/>
        </w:rPr>
        <w:t xml:space="preserve"> </w:t>
      </w:r>
      <w:r>
        <w:rPr>
          <w:w w:val="105"/>
          <w:sz w:val="15"/>
        </w:rPr>
        <w:t>della</w:t>
      </w:r>
      <w:r>
        <w:rPr>
          <w:spacing w:val="-7"/>
          <w:w w:val="105"/>
          <w:sz w:val="15"/>
        </w:rPr>
        <w:t xml:space="preserve"> </w:t>
      </w:r>
      <w:r>
        <w:rPr>
          <w:w w:val="105"/>
          <w:sz w:val="15"/>
        </w:rPr>
        <w:t>tassonomia</w:t>
      </w:r>
      <w:r>
        <w:rPr>
          <w:spacing w:val="-7"/>
          <w:w w:val="105"/>
          <w:sz w:val="15"/>
        </w:rPr>
        <w:t xml:space="preserve"> </w:t>
      </w:r>
      <w:r>
        <w:rPr>
          <w:w w:val="105"/>
          <w:sz w:val="15"/>
        </w:rPr>
        <w:t>dell'UE,</w:t>
      </w:r>
      <w:r>
        <w:rPr>
          <w:spacing w:val="-7"/>
          <w:w w:val="105"/>
          <w:sz w:val="15"/>
        </w:rPr>
        <w:t xml:space="preserve"> </w:t>
      </w:r>
      <w:r>
        <w:rPr>
          <w:w w:val="105"/>
          <w:sz w:val="15"/>
        </w:rPr>
        <w:t>ed</w:t>
      </w:r>
      <w:r>
        <w:rPr>
          <w:spacing w:val="-7"/>
          <w:w w:val="105"/>
          <w:sz w:val="15"/>
        </w:rPr>
        <w:t xml:space="preserve"> </w:t>
      </w:r>
      <w:r>
        <w:rPr>
          <w:w w:val="105"/>
          <w:sz w:val="15"/>
        </w:rPr>
        <w:t>è</w:t>
      </w:r>
      <w:r>
        <w:rPr>
          <w:spacing w:val="-7"/>
          <w:w w:val="105"/>
          <w:sz w:val="15"/>
        </w:rPr>
        <w:t xml:space="preserve"> </w:t>
      </w:r>
      <w:r>
        <w:rPr>
          <w:w w:val="105"/>
          <w:sz w:val="15"/>
        </w:rPr>
        <w:t>accompagnata</w:t>
      </w:r>
      <w:r>
        <w:rPr>
          <w:spacing w:val="-7"/>
          <w:w w:val="105"/>
          <w:sz w:val="15"/>
        </w:rPr>
        <w:t xml:space="preserve"> </w:t>
      </w:r>
      <w:r>
        <w:rPr>
          <w:w w:val="105"/>
          <w:sz w:val="15"/>
        </w:rPr>
        <w:t>da criteri specifici dell'UE.</w:t>
      </w:r>
    </w:p>
    <w:p w14:paraId="5439273F" w14:textId="77777777" w:rsidR="00FD64D0" w:rsidRDefault="00FD64D0">
      <w:pPr>
        <w:pStyle w:val="Corpotesto"/>
        <w:spacing w:before="20"/>
        <w:rPr>
          <w:sz w:val="15"/>
        </w:rPr>
      </w:pPr>
    </w:p>
    <w:p w14:paraId="2FA3804B" w14:textId="77777777" w:rsidR="00FD64D0" w:rsidRDefault="00237700">
      <w:pPr>
        <w:spacing w:line="271" w:lineRule="auto"/>
        <w:ind w:left="2271" w:right="425"/>
        <w:jc w:val="both"/>
        <w:rPr>
          <w:sz w:val="15"/>
        </w:rPr>
      </w:pPr>
      <w:r>
        <w:rPr>
          <w:w w:val="105"/>
          <w:sz w:val="15"/>
        </w:rPr>
        <w:t>Il</w:t>
      </w:r>
      <w:r>
        <w:rPr>
          <w:spacing w:val="-4"/>
          <w:w w:val="105"/>
          <w:sz w:val="15"/>
        </w:rPr>
        <w:t xml:space="preserve"> </w:t>
      </w:r>
      <w:r>
        <w:rPr>
          <w:w w:val="105"/>
          <w:sz w:val="15"/>
        </w:rPr>
        <w:t>principio</w:t>
      </w:r>
      <w:r>
        <w:rPr>
          <w:spacing w:val="-4"/>
          <w:w w:val="105"/>
          <w:sz w:val="15"/>
        </w:rPr>
        <w:t xml:space="preserve"> </w:t>
      </w:r>
      <w:r>
        <w:rPr>
          <w:w w:val="105"/>
          <w:sz w:val="15"/>
        </w:rPr>
        <w:t>"non</w:t>
      </w:r>
      <w:r>
        <w:rPr>
          <w:spacing w:val="-4"/>
          <w:w w:val="105"/>
          <w:sz w:val="15"/>
        </w:rPr>
        <w:t xml:space="preserve"> </w:t>
      </w:r>
      <w:r>
        <w:rPr>
          <w:w w:val="105"/>
          <w:sz w:val="15"/>
        </w:rPr>
        <w:t>causare</w:t>
      </w:r>
      <w:r>
        <w:rPr>
          <w:spacing w:val="-4"/>
          <w:w w:val="105"/>
          <w:sz w:val="15"/>
        </w:rPr>
        <w:t xml:space="preserve"> </w:t>
      </w:r>
      <w:r>
        <w:rPr>
          <w:w w:val="105"/>
          <w:sz w:val="15"/>
        </w:rPr>
        <w:t>danni</w:t>
      </w:r>
      <w:r>
        <w:rPr>
          <w:spacing w:val="-4"/>
          <w:w w:val="105"/>
          <w:sz w:val="15"/>
        </w:rPr>
        <w:t xml:space="preserve"> </w:t>
      </w:r>
      <w:r>
        <w:rPr>
          <w:w w:val="105"/>
          <w:sz w:val="15"/>
        </w:rPr>
        <w:t>significativi"</w:t>
      </w:r>
      <w:r>
        <w:rPr>
          <w:spacing w:val="-4"/>
          <w:w w:val="105"/>
          <w:sz w:val="15"/>
        </w:rPr>
        <w:t xml:space="preserve"> </w:t>
      </w:r>
      <w:r>
        <w:rPr>
          <w:w w:val="105"/>
          <w:sz w:val="15"/>
        </w:rPr>
        <w:t>si</w:t>
      </w:r>
      <w:r>
        <w:rPr>
          <w:spacing w:val="-4"/>
          <w:w w:val="105"/>
          <w:sz w:val="15"/>
        </w:rPr>
        <w:t xml:space="preserve"> </w:t>
      </w:r>
      <w:r>
        <w:rPr>
          <w:w w:val="105"/>
          <w:sz w:val="15"/>
        </w:rPr>
        <w:t>applica</w:t>
      </w:r>
      <w:r>
        <w:rPr>
          <w:spacing w:val="-4"/>
          <w:w w:val="105"/>
          <w:sz w:val="15"/>
        </w:rPr>
        <w:t xml:space="preserve"> </w:t>
      </w:r>
      <w:r>
        <w:rPr>
          <w:w w:val="105"/>
          <w:sz w:val="15"/>
        </w:rPr>
        <w:t>solo</w:t>
      </w:r>
      <w:r>
        <w:rPr>
          <w:spacing w:val="-4"/>
          <w:w w:val="105"/>
          <w:sz w:val="15"/>
        </w:rPr>
        <w:t xml:space="preserve"> </w:t>
      </w:r>
      <w:r>
        <w:rPr>
          <w:w w:val="105"/>
          <w:sz w:val="15"/>
        </w:rPr>
        <w:t>agli</w:t>
      </w:r>
      <w:r>
        <w:rPr>
          <w:spacing w:val="-4"/>
          <w:w w:val="105"/>
          <w:sz w:val="15"/>
        </w:rPr>
        <w:t xml:space="preserve"> </w:t>
      </w:r>
      <w:r>
        <w:rPr>
          <w:w w:val="105"/>
          <w:sz w:val="15"/>
        </w:rPr>
        <w:t>investimenti</w:t>
      </w:r>
      <w:r>
        <w:rPr>
          <w:spacing w:val="-4"/>
          <w:w w:val="105"/>
          <w:sz w:val="15"/>
        </w:rPr>
        <w:t xml:space="preserve"> </w:t>
      </w:r>
      <w:r>
        <w:rPr>
          <w:w w:val="105"/>
          <w:sz w:val="15"/>
        </w:rPr>
        <w:t>sottostanti</w:t>
      </w:r>
      <w:r>
        <w:rPr>
          <w:spacing w:val="-4"/>
          <w:w w:val="105"/>
          <w:sz w:val="15"/>
        </w:rPr>
        <w:t xml:space="preserve"> </w:t>
      </w:r>
      <w:r>
        <w:rPr>
          <w:w w:val="105"/>
          <w:sz w:val="15"/>
        </w:rPr>
        <w:t>al</w:t>
      </w:r>
      <w:r>
        <w:rPr>
          <w:spacing w:val="-4"/>
          <w:w w:val="105"/>
          <w:sz w:val="15"/>
        </w:rPr>
        <w:t xml:space="preserve"> </w:t>
      </w:r>
      <w:r>
        <w:rPr>
          <w:w w:val="105"/>
          <w:sz w:val="15"/>
        </w:rPr>
        <w:t>prodotto</w:t>
      </w:r>
      <w:r>
        <w:rPr>
          <w:spacing w:val="-4"/>
          <w:w w:val="105"/>
          <w:sz w:val="15"/>
        </w:rPr>
        <w:t xml:space="preserve"> </w:t>
      </w:r>
      <w:r>
        <w:rPr>
          <w:w w:val="105"/>
          <w:sz w:val="15"/>
        </w:rPr>
        <w:t>finanziario</w:t>
      </w:r>
      <w:r>
        <w:rPr>
          <w:spacing w:val="-4"/>
          <w:w w:val="105"/>
          <w:sz w:val="15"/>
        </w:rPr>
        <w:t xml:space="preserve"> </w:t>
      </w:r>
      <w:r>
        <w:rPr>
          <w:w w:val="105"/>
          <w:sz w:val="15"/>
        </w:rPr>
        <w:t>che</w:t>
      </w:r>
      <w:r>
        <w:rPr>
          <w:spacing w:val="-4"/>
          <w:w w:val="105"/>
          <w:sz w:val="15"/>
        </w:rPr>
        <w:t xml:space="preserve"> </w:t>
      </w:r>
      <w:r>
        <w:rPr>
          <w:w w:val="105"/>
          <w:sz w:val="15"/>
        </w:rPr>
        <w:t>tengono conto</w:t>
      </w:r>
      <w:r>
        <w:rPr>
          <w:spacing w:val="-5"/>
          <w:w w:val="105"/>
          <w:sz w:val="15"/>
        </w:rPr>
        <w:t xml:space="preserve"> </w:t>
      </w:r>
      <w:r>
        <w:rPr>
          <w:w w:val="105"/>
          <w:sz w:val="15"/>
        </w:rPr>
        <w:t>dei</w:t>
      </w:r>
      <w:r>
        <w:rPr>
          <w:spacing w:val="-5"/>
          <w:w w:val="105"/>
          <w:sz w:val="15"/>
        </w:rPr>
        <w:t xml:space="preserve"> </w:t>
      </w:r>
      <w:r>
        <w:rPr>
          <w:w w:val="105"/>
          <w:sz w:val="15"/>
        </w:rPr>
        <w:t>criteri</w:t>
      </w:r>
      <w:r>
        <w:rPr>
          <w:spacing w:val="-5"/>
          <w:w w:val="105"/>
          <w:sz w:val="15"/>
        </w:rPr>
        <w:t xml:space="preserve"> </w:t>
      </w:r>
      <w:r>
        <w:rPr>
          <w:w w:val="105"/>
          <w:sz w:val="15"/>
        </w:rPr>
        <w:t>dell'UE</w:t>
      </w:r>
      <w:r>
        <w:rPr>
          <w:spacing w:val="-5"/>
          <w:w w:val="105"/>
          <w:sz w:val="15"/>
        </w:rPr>
        <w:t xml:space="preserve"> </w:t>
      </w:r>
      <w:r>
        <w:rPr>
          <w:w w:val="105"/>
          <w:sz w:val="15"/>
        </w:rPr>
        <w:t>per</w:t>
      </w:r>
      <w:r>
        <w:rPr>
          <w:spacing w:val="-5"/>
          <w:w w:val="105"/>
          <w:sz w:val="15"/>
        </w:rPr>
        <w:t xml:space="preserve"> </w:t>
      </w:r>
      <w:r>
        <w:rPr>
          <w:w w:val="105"/>
          <w:sz w:val="15"/>
        </w:rPr>
        <w:t>le</w:t>
      </w:r>
      <w:r>
        <w:rPr>
          <w:spacing w:val="-5"/>
          <w:w w:val="105"/>
          <w:sz w:val="15"/>
        </w:rPr>
        <w:t xml:space="preserve"> </w:t>
      </w:r>
      <w:r>
        <w:rPr>
          <w:w w:val="105"/>
          <w:sz w:val="15"/>
        </w:rPr>
        <w:t>attività</w:t>
      </w:r>
      <w:r>
        <w:rPr>
          <w:spacing w:val="-5"/>
          <w:w w:val="105"/>
          <w:sz w:val="15"/>
        </w:rPr>
        <w:t xml:space="preserve"> </w:t>
      </w:r>
      <w:r>
        <w:rPr>
          <w:w w:val="105"/>
          <w:sz w:val="15"/>
        </w:rPr>
        <w:t>economiche</w:t>
      </w:r>
      <w:r>
        <w:rPr>
          <w:spacing w:val="-5"/>
          <w:w w:val="105"/>
          <w:sz w:val="15"/>
        </w:rPr>
        <w:t xml:space="preserve"> </w:t>
      </w:r>
      <w:r>
        <w:rPr>
          <w:w w:val="105"/>
          <w:sz w:val="15"/>
        </w:rPr>
        <w:t>sostenibili</w:t>
      </w:r>
      <w:r>
        <w:rPr>
          <w:spacing w:val="-5"/>
          <w:w w:val="105"/>
          <w:sz w:val="15"/>
        </w:rPr>
        <w:t xml:space="preserve"> </w:t>
      </w:r>
      <w:r>
        <w:rPr>
          <w:w w:val="105"/>
          <w:sz w:val="15"/>
        </w:rPr>
        <w:t>dal</w:t>
      </w:r>
      <w:r>
        <w:rPr>
          <w:spacing w:val="-5"/>
          <w:w w:val="105"/>
          <w:sz w:val="15"/>
        </w:rPr>
        <w:t xml:space="preserve"> </w:t>
      </w:r>
      <w:r>
        <w:rPr>
          <w:w w:val="105"/>
          <w:sz w:val="15"/>
        </w:rPr>
        <w:t>punto</w:t>
      </w:r>
      <w:r>
        <w:rPr>
          <w:spacing w:val="-5"/>
          <w:w w:val="105"/>
          <w:sz w:val="15"/>
        </w:rPr>
        <w:t xml:space="preserve"> </w:t>
      </w:r>
      <w:r>
        <w:rPr>
          <w:w w:val="105"/>
          <w:sz w:val="15"/>
        </w:rPr>
        <w:t>di</w:t>
      </w:r>
      <w:r>
        <w:rPr>
          <w:spacing w:val="-5"/>
          <w:w w:val="105"/>
          <w:sz w:val="15"/>
        </w:rPr>
        <w:t xml:space="preserve"> </w:t>
      </w:r>
      <w:r>
        <w:rPr>
          <w:w w:val="105"/>
          <w:sz w:val="15"/>
        </w:rPr>
        <w:t>vista</w:t>
      </w:r>
      <w:r>
        <w:rPr>
          <w:spacing w:val="-5"/>
          <w:w w:val="105"/>
          <w:sz w:val="15"/>
        </w:rPr>
        <w:t xml:space="preserve"> </w:t>
      </w:r>
      <w:r>
        <w:rPr>
          <w:w w:val="105"/>
          <w:sz w:val="15"/>
        </w:rPr>
        <w:t>ambientale.</w:t>
      </w:r>
      <w:r>
        <w:rPr>
          <w:spacing w:val="-5"/>
          <w:w w:val="105"/>
          <w:sz w:val="15"/>
        </w:rPr>
        <w:t xml:space="preserve"> </w:t>
      </w:r>
      <w:r>
        <w:rPr>
          <w:w w:val="105"/>
          <w:sz w:val="15"/>
        </w:rPr>
        <w:t>Gli</w:t>
      </w:r>
      <w:r>
        <w:rPr>
          <w:spacing w:val="-5"/>
          <w:w w:val="105"/>
          <w:sz w:val="15"/>
        </w:rPr>
        <w:t xml:space="preserve"> </w:t>
      </w:r>
      <w:r>
        <w:rPr>
          <w:w w:val="105"/>
          <w:sz w:val="15"/>
        </w:rPr>
        <w:t>investimenti</w:t>
      </w:r>
      <w:r>
        <w:rPr>
          <w:spacing w:val="-5"/>
          <w:w w:val="105"/>
          <w:sz w:val="15"/>
        </w:rPr>
        <w:t xml:space="preserve"> </w:t>
      </w:r>
      <w:r>
        <w:rPr>
          <w:w w:val="105"/>
          <w:sz w:val="15"/>
        </w:rPr>
        <w:t>sottostanti</w:t>
      </w:r>
      <w:r>
        <w:rPr>
          <w:spacing w:val="-5"/>
          <w:w w:val="105"/>
          <w:sz w:val="15"/>
        </w:rPr>
        <w:t xml:space="preserve"> </w:t>
      </w:r>
      <w:r>
        <w:rPr>
          <w:w w:val="105"/>
          <w:sz w:val="15"/>
        </w:rPr>
        <w:t>alla restante</w:t>
      </w:r>
      <w:r>
        <w:rPr>
          <w:spacing w:val="-6"/>
          <w:w w:val="105"/>
          <w:sz w:val="15"/>
        </w:rPr>
        <w:t xml:space="preserve"> </w:t>
      </w:r>
      <w:r>
        <w:rPr>
          <w:w w:val="105"/>
          <w:sz w:val="15"/>
        </w:rPr>
        <w:t>parte</w:t>
      </w:r>
      <w:r>
        <w:rPr>
          <w:spacing w:val="-6"/>
          <w:w w:val="105"/>
          <w:sz w:val="15"/>
        </w:rPr>
        <w:t xml:space="preserve"> </w:t>
      </w:r>
      <w:r>
        <w:rPr>
          <w:w w:val="105"/>
          <w:sz w:val="15"/>
        </w:rPr>
        <w:t>di</w:t>
      </w:r>
      <w:r>
        <w:rPr>
          <w:spacing w:val="-6"/>
          <w:w w:val="105"/>
          <w:sz w:val="15"/>
        </w:rPr>
        <w:t xml:space="preserve"> </w:t>
      </w:r>
      <w:r>
        <w:rPr>
          <w:w w:val="105"/>
          <w:sz w:val="15"/>
        </w:rPr>
        <w:t>questo</w:t>
      </w:r>
      <w:r>
        <w:rPr>
          <w:spacing w:val="-6"/>
          <w:w w:val="105"/>
          <w:sz w:val="15"/>
        </w:rPr>
        <w:t xml:space="preserve"> </w:t>
      </w:r>
      <w:r>
        <w:rPr>
          <w:w w:val="105"/>
          <w:sz w:val="15"/>
        </w:rPr>
        <w:t>prodotto</w:t>
      </w:r>
      <w:r>
        <w:rPr>
          <w:spacing w:val="-6"/>
          <w:w w:val="105"/>
          <w:sz w:val="15"/>
        </w:rPr>
        <w:t xml:space="preserve"> </w:t>
      </w:r>
      <w:r>
        <w:rPr>
          <w:w w:val="105"/>
          <w:sz w:val="15"/>
        </w:rPr>
        <w:t>finanziario</w:t>
      </w:r>
      <w:r>
        <w:rPr>
          <w:spacing w:val="-6"/>
          <w:w w:val="105"/>
          <w:sz w:val="15"/>
        </w:rPr>
        <w:t xml:space="preserve"> </w:t>
      </w:r>
      <w:r>
        <w:rPr>
          <w:w w:val="105"/>
          <w:sz w:val="15"/>
        </w:rPr>
        <w:t>non</w:t>
      </w:r>
      <w:r>
        <w:rPr>
          <w:spacing w:val="-6"/>
          <w:w w:val="105"/>
          <w:sz w:val="15"/>
        </w:rPr>
        <w:t xml:space="preserve"> </w:t>
      </w:r>
      <w:r>
        <w:rPr>
          <w:w w:val="105"/>
          <w:sz w:val="15"/>
        </w:rPr>
        <w:t>tengono</w:t>
      </w:r>
      <w:r>
        <w:rPr>
          <w:spacing w:val="-6"/>
          <w:w w:val="105"/>
          <w:sz w:val="15"/>
        </w:rPr>
        <w:t xml:space="preserve"> </w:t>
      </w:r>
      <w:r>
        <w:rPr>
          <w:w w:val="105"/>
          <w:sz w:val="15"/>
        </w:rPr>
        <w:t>conto</w:t>
      </w:r>
      <w:r>
        <w:rPr>
          <w:spacing w:val="-6"/>
          <w:w w:val="105"/>
          <w:sz w:val="15"/>
        </w:rPr>
        <w:t xml:space="preserve"> </w:t>
      </w:r>
      <w:r>
        <w:rPr>
          <w:w w:val="105"/>
          <w:sz w:val="15"/>
        </w:rPr>
        <w:t>dei</w:t>
      </w:r>
      <w:r>
        <w:rPr>
          <w:spacing w:val="-6"/>
          <w:w w:val="105"/>
          <w:sz w:val="15"/>
        </w:rPr>
        <w:t xml:space="preserve"> </w:t>
      </w:r>
      <w:r>
        <w:rPr>
          <w:w w:val="105"/>
          <w:sz w:val="15"/>
        </w:rPr>
        <w:t>criteri</w:t>
      </w:r>
      <w:r>
        <w:rPr>
          <w:spacing w:val="-6"/>
          <w:w w:val="105"/>
          <w:sz w:val="15"/>
        </w:rPr>
        <w:t xml:space="preserve"> </w:t>
      </w:r>
      <w:r>
        <w:rPr>
          <w:w w:val="105"/>
          <w:sz w:val="15"/>
        </w:rPr>
        <w:t>dell'UE</w:t>
      </w:r>
      <w:r>
        <w:rPr>
          <w:spacing w:val="-6"/>
          <w:w w:val="105"/>
          <w:sz w:val="15"/>
        </w:rPr>
        <w:t xml:space="preserve"> </w:t>
      </w:r>
      <w:r>
        <w:rPr>
          <w:w w:val="105"/>
          <w:sz w:val="15"/>
        </w:rPr>
        <w:t>per</w:t>
      </w:r>
      <w:r>
        <w:rPr>
          <w:spacing w:val="-6"/>
          <w:w w:val="105"/>
          <w:sz w:val="15"/>
        </w:rPr>
        <w:t xml:space="preserve"> </w:t>
      </w:r>
      <w:r>
        <w:rPr>
          <w:w w:val="105"/>
          <w:sz w:val="15"/>
        </w:rPr>
        <w:t>le</w:t>
      </w:r>
      <w:r>
        <w:rPr>
          <w:spacing w:val="-6"/>
          <w:w w:val="105"/>
          <w:sz w:val="15"/>
        </w:rPr>
        <w:t xml:space="preserve"> </w:t>
      </w:r>
      <w:r>
        <w:rPr>
          <w:w w:val="105"/>
          <w:sz w:val="15"/>
        </w:rPr>
        <w:t>attività</w:t>
      </w:r>
      <w:r>
        <w:rPr>
          <w:spacing w:val="-6"/>
          <w:w w:val="105"/>
          <w:sz w:val="15"/>
        </w:rPr>
        <w:t xml:space="preserve"> </w:t>
      </w:r>
      <w:r>
        <w:rPr>
          <w:w w:val="105"/>
          <w:sz w:val="15"/>
        </w:rPr>
        <w:t>economiche</w:t>
      </w:r>
      <w:r>
        <w:rPr>
          <w:spacing w:val="-6"/>
          <w:w w:val="105"/>
          <w:sz w:val="15"/>
        </w:rPr>
        <w:t xml:space="preserve"> </w:t>
      </w:r>
      <w:r>
        <w:rPr>
          <w:w w:val="105"/>
          <w:sz w:val="15"/>
        </w:rPr>
        <w:t>sostenibili</w:t>
      </w:r>
      <w:r>
        <w:rPr>
          <w:spacing w:val="-6"/>
          <w:w w:val="105"/>
          <w:sz w:val="15"/>
        </w:rPr>
        <w:t xml:space="preserve"> </w:t>
      </w:r>
      <w:r>
        <w:rPr>
          <w:w w:val="105"/>
          <w:sz w:val="15"/>
        </w:rPr>
        <w:t>dal punto di vista ambientale.</w:t>
      </w:r>
    </w:p>
    <w:p w14:paraId="2E7D8002" w14:textId="77777777" w:rsidR="00FD64D0" w:rsidRDefault="00FD64D0">
      <w:pPr>
        <w:pStyle w:val="Corpotesto"/>
        <w:spacing w:before="17"/>
        <w:rPr>
          <w:sz w:val="15"/>
        </w:rPr>
      </w:pPr>
    </w:p>
    <w:p w14:paraId="1FA4A080" w14:textId="77777777" w:rsidR="00FD64D0" w:rsidRDefault="00237700">
      <w:pPr>
        <w:spacing w:line="273" w:lineRule="auto"/>
        <w:ind w:left="2271" w:right="352"/>
        <w:rPr>
          <w:sz w:val="15"/>
        </w:rPr>
      </w:pPr>
      <w:r>
        <w:rPr>
          <w:w w:val="105"/>
          <w:sz w:val="15"/>
        </w:rPr>
        <w:t>Anche</w:t>
      </w:r>
      <w:r>
        <w:rPr>
          <w:spacing w:val="-7"/>
          <w:w w:val="105"/>
          <w:sz w:val="15"/>
        </w:rPr>
        <w:t xml:space="preserve"> </w:t>
      </w:r>
      <w:r>
        <w:rPr>
          <w:w w:val="105"/>
          <w:sz w:val="15"/>
        </w:rPr>
        <w:t>qualsiasi</w:t>
      </w:r>
      <w:r>
        <w:rPr>
          <w:spacing w:val="-7"/>
          <w:w w:val="105"/>
          <w:sz w:val="15"/>
        </w:rPr>
        <w:t xml:space="preserve"> </w:t>
      </w:r>
      <w:r>
        <w:rPr>
          <w:w w:val="105"/>
          <w:sz w:val="15"/>
        </w:rPr>
        <w:t>altro</w:t>
      </w:r>
      <w:r>
        <w:rPr>
          <w:spacing w:val="-7"/>
          <w:w w:val="105"/>
          <w:sz w:val="15"/>
        </w:rPr>
        <w:t xml:space="preserve"> </w:t>
      </w:r>
      <w:r>
        <w:rPr>
          <w:w w:val="105"/>
          <w:sz w:val="15"/>
        </w:rPr>
        <w:t>investimento</w:t>
      </w:r>
      <w:r>
        <w:rPr>
          <w:spacing w:val="-7"/>
          <w:w w:val="105"/>
          <w:sz w:val="15"/>
        </w:rPr>
        <w:t xml:space="preserve"> </w:t>
      </w:r>
      <w:r>
        <w:rPr>
          <w:w w:val="105"/>
          <w:sz w:val="15"/>
        </w:rPr>
        <w:t>sostenibile</w:t>
      </w:r>
      <w:r>
        <w:rPr>
          <w:spacing w:val="-7"/>
          <w:w w:val="105"/>
          <w:sz w:val="15"/>
        </w:rPr>
        <w:t xml:space="preserve"> </w:t>
      </w:r>
      <w:r>
        <w:rPr>
          <w:w w:val="105"/>
          <w:sz w:val="15"/>
        </w:rPr>
        <w:t>non</w:t>
      </w:r>
      <w:r>
        <w:rPr>
          <w:spacing w:val="-7"/>
          <w:w w:val="105"/>
          <w:sz w:val="15"/>
        </w:rPr>
        <w:t xml:space="preserve"> </w:t>
      </w:r>
      <w:r>
        <w:rPr>
          <w:w w:val="105"/>
          <w:sz w:val="15"/>
        </w:rPr>
        <w:t>deve</w:t>
      </w:r>
      <w:r>
        <w:rPr>
          <w:spacing w:val="-7"/>
          <w:w w:val="105"/>
          <w:sz w:val="15"/>
        </w:rPr>
        <w:t xml:space="preserve"> </w:t>
      </w:r>
      <w:r>
        <w:rPr>
          <w:w w:val="105"/>
          <w:sz w:val="15"/>
        </w:rPr>
        <w:t>arrecare</w:t>
      </w:r>
      <w:r>
        <w:rPr>
          <w:spacing w:val="-7"/>
          <w:w w:val="105"/>
          <w:sz w:val="15"/>
        </w:rPr>
        <w:t xml:space="preserve"> </w:t>
      </w:r>
      <w:r>
        <w:rPr>
          <w:w w:val="105"/>
          <w:sz w:val="15"/>
        </w:rPr>
        <w:t>danno</w:t>
      </w:r>
      <w:r>
        <w:rPr>
          <w:spacing w:val="-7"/>
          <w:w w:val="105"/>
          <w:sz w:val="15"/>
        </w:rPr>
        <w:t xml:space="preserve"> </w:t>
      </w:r>
      <w:r>
        <w:rPr>
          <w:w w:val="105"/>
          <w:sz w:val="15"/>
        </w:rPr>
        <w:t>significativo</w:t>
      </w:r>
      <w:r>
        <w:rPr>
          <w:spacing w:val="-7"/>
          <w:w w:val="105"/>
          <w:sz w:val="15"/>
        </w:rPr>
        <w:t xml:space="preserve"> </w:t>
      </w:r>
      <w:r>
        <w:rPr>
          <w:w w:val="105"/>
          <w:sz w:val="15"/>
        </w:rPr>
        <w:t>ad</w:t>
      </w:r>
      <w:r>
        <w:rPr>
          <w:spacing w:val="-7"/>
          <w:w w:val="105"/>
          <w:sz w:val="15"/>
        </w:rPr>
        <w:t xml:space="preserve"> </w:t>
      </w:r>
      <w:r>
        <w:rPr>
          <w:w w:val="105"/>
          <w:sz w:val="15"/>
        </w:rPr>
        <w:t>alcun</w:t>
      </w:r>
      <w:r>
        <w:rPr>
          <w:spacing w:val="-7"/>
          <w:w w:val="105"/>
          <w:sz w:val="15"/>
        </w:rPr>
        <w:t xml:space="preserve"> </w:t>
      </w:r>
      <w:r>
        <w:rPr>
          <w:w w:val="105"/>
          <w:sz w:val="15"/>
        </w:rPr>
        <w:t>obiettivo</w:t>
      </w:r>
      <w:r>
        <w:rPr>
          <w:spacing w:val="-7"/>
          <w:w w:val="105"/>
          <w:sz w:val="15"/>
        </w:rPr>
        <w:t xml:space="preserve"> </w:t>
      </w:r>
      <w:r>
        <w:rPr>
          <w:w w:val="105"/>
          <w:sz w:val="15"/>
        </w:rPr>
        <w:t>ambientale</w:t>
      </w:r>
      <w:r>
        <w:rPr>
          <w:spacing w:val="-7"/>
          <w:w w:val="105"/>
          <w:sz w:val="15"/>
        </w:rPr>
        <w:t xml:space="preserve"> </w:t>
      </w:r>
      <w:r>
        <w:rPr>
          <w:w w:val="105"/>
          <w:sz w:val="15"/>
        </w:rPr>
        <w:t xml:space="preserve">o </w:t>
      </w:r>
      <w:r>
        <w:rPr>
          <w:spacing w:val="-2"/>
          <w:w w:val="105"/>
          <w:sz w:val="15"/>
        </w:rPr>
        <w:t>sociale.</w:t>
      </w:r>
    </w:p>
    <w:p w14:paraId="09AE04D4" w14:textId="77777777" w:rsidR="00FD64D0" w:rsidRDefault="00FD64D0">
      <w:pPr>
        <w:pStyle w:val="Corpotesto"/>
        <w:rPr>
          <w:sz w:val="15"/>
        </w:rPr>
      </w:pPr>
    </w:p>
    <w:p w14:paraId="73FBE093" w14:textId="77777777" w:rsidR="00FD64D0" w:rsidRDefault="00FD64D0">
      <w:pPr>
        <w:pStyle w:val="Corpotesto"/>
        <w:spacing w:before="24"/>
        <w:rPr>
          <w:sz w:val="15"/>
        </w:rPr>
      </w:pPr>
    </w:p>
    <w:p w14:paraId="20E36403" w14:textId="77777777" w:rsidR="00FD64D0" w:rsidRDefault="00237700">
      <w:pPr>
        <w:spacing w:before="1"/>
        <w:ind w:left="2271"/>
        <w:rPr>
          <w:b/>
          <w:sz w:val="15"/>
        </w:rPr>
      </w:pPr>
      <w:r>
        <w:rPr>
          <w:b/>
          <w:w w:val="105"/>
          <w:sz w:val="15"/>
        </w:rPr>
        <w:t>Questo</w:t>
      </w:r>
      <w:r>
        <w:rPr>
          <w:b/>
          <w:spacing w:val="-10"/>
          <w:w w:val="105"/>
          <w:sz w:val="15"/>
        </w:rPr>
        <w:t xml:space="preserve"> </w:t>
      </w:r>
      <w:r>
        <w:rPr>
          <w:b/>
          <w:w w:val="105"/>
          <w:sz w:val="15"/>
        </w:rPr>
        <w:t>prodotto</w:t>
      </w:r>
      <w:r>
        <w:rPr>
          <w:b/>
          <w:spacing w:val="-10"/>
          <w:w w:val="105"/>
          <w:sz w:val="15"/>
        </w:rPr>
        <w:t xml:space="preserve"> </w:t>
      </w:r>
      <w:r>
        <w:rPr>
          <w:b/>
          <w:w w:val="105"/>
          <w:sz w:val="15"/>
        </w:rPr>
        <w:t>finanziario</w:t>
      </w:r>
      <w:r>
        <w:rPr>
          <w:b/>
          <w:spacing w:val="-10"/>
          <w:w w:val="105"/>
          <w:sz w:val="15"/>
        </w:rPr>
        <w:t xml:space="preserve"> </w:t>
      </w:r>
      <w:r>
        <w:rPr>
          <w:b/>
          <w:w w:val="105"/>
          <w:sz w:val="15"/>
        </w:rPr>
        <w:t>tiene</w:t>
      </w:r>
      <w:r>
        <w:rPr>
          <w:b/>
          <w:spacing w:val="-10"/>
          <w:w w:val="105"/>
          <w:sz w:val="15"/>
        </w:rPr>
        <w:t xml:space="preserve"> </w:t>
      </w:r>
      <w:r>
        <w:rPr>
          <w:b/>
          <w:w w:val="105"/>
          <w:sz w:val="15"/>
        </w:rPr>
        <w:t>conto</w:t>
      </w:r>
      <w:r>
        <w:rPr>
          <w:b/>
          <w:spacing w:val="-9"/>
          <w:w w:val="105"/>
          <w:sz w:val="15"/>
        </w:rPr>
        <w:t xml:space="preserve"> </w:t>
      </w:r>
      <w:r>
        <w:rPr>
          <w:b/>
          <w:w w:val="105"/>
          <w:sz w:val="15"/>
        </w:rPr>
        <w:t>dei</w:t>
      </w:r>
      <w:r>
        <w:rPr>
          <w:b/>
          <w:spacing w:val="-10"/>
          <w:w w:val="105"/>
          <w:sz w:val="15"/>
        </w:rPr>
        <w:t xml:space="preserve"> </w:t>
      </w:r>
      <w:r>
        <w:rPr>
          <w:b/>
          <w:w w:val="105"/>
          <w:sz w:val="15"/>
        </w:rPr>
        <w:t>principali</w:t>
      </w:r>
      <w:r>
        <w:rPr>
          <w:b/>
          <w:spacing w:val="-10"/>
          <w:w w:val="105"/>
          <w:sz w:val="15"/>
        </w:rPr>
        <w:t xml:space="preserve"> </w:t>
      </w:r>
      <w:r>
        <w:rPr>
          <w:b/>
          <w:w w:val="105"/>
          <w:sz w:val="15"/>
        </w:rPr>
        <w:t>impatti</w:t>
      </w:r>
      <w:r>
        <w:rPr>
          <w:b/>
          <w:spacing w:val="-10"/>
          <w:w w:val="105"/>
          <w:sz w:val="15"/>
        </w:rPr>
        <w:t xml:space="preserve"> </w:t>
      </w:r>
      <w:r>
        <w:rPr>
          <w:b/>
          <w:w w:val="105"/>
          <w:sz w:val="15"/>
        </w:rPr>
        <w:t>negativi</w:t>
      </w:r>
      <w:r>
        <w:rPr>
          <w:b/>
          <w:spacing w:val="-10"/>
          <w:w w:val="105"/>
          <w:sz w:val="15"/>
        </w:rPr>
        <w:t xml:space="preserve"> </w:t>
      </w:r>
      <w:r>
        <w:rPr>
          <w:b/>
          <w:w w:val="105"/>
          <w:sz w:val="15"/>
        </w:rPr>
        <w:t>sui</w:t>
      </w:r>
      <w:r>
        <w:rPr>
          <w:b/>
          <w:spacing w:val="-9"/>
          <w:w w:val="105"/>
          <w:sz w:val="15"/>
        </w:rPr>
        <w:t xml:space="preserve"> </w:t>
      </w:r>
      <w:r>
        <w:rPr>
          <w:b/>
          <w:w w:val="105"/>
          <w:sz w:val="15"/>
        </w:rPr>
        <w:t>fattori</w:t>
      </w:r>
      <w:r>
        <w:rPr>
          <w:b/>
          <w:spacing w:val="-10"/>
          <w:w w:val="105"/>
          <w:sz w:val="15"/>
        </w:rPr>
        <w:t xml:space="preserve"> </w:t>
      </w:r>
      <w:r>
        <w:rPr>
          <w:b/>
          <w:w w:val="105"/>
          <w:sz w:val="15"/>
        </w:rPr>
        <w:t>di</w:t>
      </w:r>
      <w:r>
        <w:rPr>
          <w:b/>
          <w:spacing w:val="-10"/>
          <w:w w:val="105"/>
          <w:sz w:val="15"/>
        </w:rPr>
        <w:t xml:space="preserve"> </w:t>
      </w:r>
      <w:r>
        <w:rPr>
          <w:b/>
          <w:spacing w:val="-2"/>
          <w:w w:val="105"/>
          <w:sz w:val="15"/>
        </w:rPr>
        <w:t>sostenibilità?</w:t>
      </w:r>
    </w:p>
    <w:p w14:paraId="4E807D43" w14:textId="77777777" w:rsidR="00FD64D0" w:rsidRDefault="00FD64D0">
      <w:pPr>
        <w:pStyle w:val="Corpotesto"/>
        <w:spacing w:before="67"/>
        <w:rPr>
          <w:b/>
          <w:sz w:val="18"/>
        </w:rPr>
      </w:pPr>
    </w:p>
    <w:p w14:paraId="325259B1" w14:textId="77777777" w:rsidR="00FD64D0" w:rsidRDefault="00237700">
      <w:pPr>
        <w:pStyle w:val="Titolo2"/>
        <w:spacing w:line="261" w:lineRule="auto"/>
        <w:ind w:left="2271" w:firstLine="237"/>
      </w:pPr>
      <w:r>
        <w:t>Sì, il Fondo tiene conto dei principali impatti negativi sui fattori di sostenibilità (PAI) effettuando una revisione qualitativa e quantitativa dei parametri chiave (principalmente i 14 indicatori definiti nella Tabella 1 dell'Allegato I delle norme tecniche di regolamentazione del Regolamento 2019/2088). La revisione quantitativa</w:t>
      </w:r>
      <w:r>
        <w:rPr>
          <w:spacing w:val="-2"/>
        </w:rPr>
        <w:t xml:space="preserve"> </w:t>
      </w:r>
      <w:r>
        <w:t>include</w:t>
      </w:r>
      <w:r>
        <w:rPr>
          <w:spacing w:val="-2"/>
        </w:rPr>
        <w:t xml:space="preserve"> </w:t>
      </w:r>
      <w:r>
        <w:t>un'analisi</w:t>
      </w:r>
      <w:r>
        <w:rPr>
          <w:spacing w:val="-2"/>
        </w:rPr>
        <w:t xml:space="preserve"> </w:t>
      </w:r>
      <w:r>
        <w:t>delle</w:t>
      </w:r>
      <w:r>
        <w:rPr>
          <w:spacing w:val="-2"/>
        </w:rPr>
        <w:t xml:space="preserve"> </w:t>
      </w:r>
      <w:r>
        <w:t>attuali</w:t>
      </w:r>
      <w:r>
        <w:rPr>
          <w:spacing w:val="-2"/>
        </w:rPr>
        <w:t xml:space="preserve"> </w:t>
      </w:r>
      <w:r>
        <w:t>partecipazioni</w:t>
      </w:r>
      <w:r>
        <w:rPr>
          <w:spacing w:val="-2"/>
        </w:rPr>
        <w:t xml:space="preserve"> </w:t>
      </w:r>
      <w:r>
        <w:t>di</w:t>
      </w:r>
      <w:r>
        <w:rPr>
          <w:spacing w:val="-2"/>
        </w:rPr>
        <w:t xml:space="preserve"> </w:t>
      </w:r>
      <w:r>
        <w:t>Invesco</w:t>
      </w:r>
      <w:r>
        <w:rPr>
          <w:spacing w:val="-2"/>
        </w:rPr>
        <w:t xml:space="preserve"> </w:t>
      </w:r>
      <w:r>
        <w:t>e</w:t>
      </w:r>
      <w:r>
        <w:rPr>
          <w:spacing w:val="-2"/>
        </w:rPr>
        <w:t xml:space="preserve"> </w:t>
      </w:r>
      <w:r>
        <w:t>dei</w:t>
      </w:r>
      <w:r>
        <w:rPr>
          <w:spacing w:val="-2"/>
        </w:rPr>
        <w:t xml:space="preserve"> </w:t>
      </w:r>
      <w:r>
        <w:t>dati</w:t>
      </w:r>
      <w:r>
        <w:rPr>
          <w:spacing w:val="-2"/>
        </w:rPr>
        <w:t xml:space="preserve"> </w:t>
      </w:r>
      <w:r>
        <w:t>PAI</w:t>
      </w:r>
      <w:r>
        <w:rPr>
          <w:spacing w:val="-2"/>
        </w:rPr>
        <w:t xml:space="preserve"> </w:t>
      </w:r>
      <w:r>
        <w:t>pertinenti.</w:t>
      </w:r>
      <w:r>
        <w:rPr>
          <w:spacing w:val="-2"/>
        </w:rPr>
        <w:t xml:space="preserve"> </w:t>
      </w:r>
      <w:r>
        <w:t>Viene</w:t>
      </w:r>
      <w:r>
        <w:rPr>
          <w:spacing w:val="-2"/>
        </w:rPr>
        <w:t xml:space="preserve"> </w:t>
      </w:r>
      <w:r>
        <w:t>fissata</w:t>
      </w:r>
      <w:r>
        <w:rPr>
          <w:spacing w:val="-2"/>
        </w:rPr>
        <w:t xml:space="preserve"> </w:t>
      </w:r>
      <w:r>
        <w:t>una soglia assoluta che segnalerà gli emittenti che non soddisfano gli standard minimi, nonché le società che risultano positive in un output binario (come armi controverse o violazioni del Global Compact delle Nazioni Unite). Una volta che gli emittenti sono stati segnalati per la revisione quantitativa, viene condotta una ricerca per valutare la performance della società sui PAI segnalati. Sulla base dei r</w:t>
      </w:r>
      <w:r>
        <w:t>isultati della ricerca, il team di ricerca ESG propone al team di investimento un piano per ciascun emittente segnalato. Il team di investimento</w:t>
      </w:r>
      <w:r>
        <w:rPr>
          <w:spacing w:val="-1"/>
        </w:rPr>
        <w:t xml:space="preserve"> </w:t>
      </w:r>
      <w:r>
        <w:t>esaminerà</w:t>
      </w:r>
      <w:r>
        <w:rPr>
          <w:spacing w:val="-1"/>
        </w:rPr>
        <w:t xml:space="preserve"> </w:t>
      </w:r>
      <w:r>
        <w:t>il</w:t>
      </w:r>
      <w:r>
        <w:rPr>
          <w:spacing w:val="-1"/>
        </w:rPr>
        <w:t xml:space="preserve"> </w:t>
      </w:r>
      <w:r>
        <w:t>piano</w:t>
      </w:r>
      <w:r>
        <w:rPr>
          <w:spacing w:val="-1"/>
        </w:rPr>
        <w:t xml:space="preserve"> </w:t>
      </w:r>
      <w:r>
        <w:t>di</w:t>
      </w:r>
      <w:r>
        <w:rPr>
          <w:spacing w:val="-1"/>
        </w:rPr>
        <w:t xml:space="preserve"> </w:t>
      </w:r>
      <w:r>
        <w:t>valutazione</w:t>
      </w:r>
      <w:r>
        <w:rPr>
          <w:spacing w:val="-1"/>
        </w:rPr>
        <w:t xml:space="preserve"> </w:t>
      </w:r>
      <w:r>
        <w:t>e</w:t>
      </w:r>
      <w:r>
        <w:rPr>
          <w:spacing w:val="-1"/>
        </w:rPr>
        <w:t xml:space="preserve"> </w:t>
      </w:r>
      <w:r>
        <w:t>determinerà</w:t>
      </w:r>
      <w:r>
        <w:rPr>
          <w:spacing w:val="-1"/>
        </w:rPr>
        <w:t xml:space="preserve"> </w:t>
      </w:r>
      <w:r>
        <w:t>le</w:t>
      </w:r>
      <w:r>
        <w:rPr>
          <w:spacing w:val="-1"/>
        </w:rPr>
        <w:t xml:space="preserve"> </w:t>
      </w:r>
      <w:r>
        <w:t>misure</w:t>
      </w:r>
      <w:r>
        <w:rPr>
          <w:spacing w:val="-1"/>
        </w:rPr>
        <w:t xml:space="preserve"> </w:t>
      </w:r>
      <w:r>
        <w:t>corrette</w:t>
      </w:r>
      <w:r>
        <w:rPr>
          <w:spacing w:val="-1"/>
        </w:rPr>
        <w:t xml:space="preserve"> </w:t>
      </w:r>
      <w:r>
        <w:t>da</w:t>
      </w:r>
      <w:r>
        <w:rPr>
          <w:spacing w:val="-1"/>
        </w:rPr>
        <w:t xml:space="preserve"> </w:t>
      </w:r>
      <w:r>
        <w:t>adottare.</w:t>
      </w:r>
      <w:r>
        <w:rPr>
          <w:spacing w:val="-1"/>
        </w:rPr>
        <w:t xml:space="preserve"> </w:t>
      </w:r>
      <w:r>
        <w:t>La</w:t>
      </w:r>
      <w:r>
        <w:rPr>
          <w:spacing w:val="-1"/>
        </w:rPr>
        <w:t xml:space="preserve"> </w:t>
      </w:r>
      <w:r>
        <w:t>maggior</w:t>
      </w:r>
      <w:r>
        <w:rPr>
          <w:spacing w:val="-1"/>
        </w:rPr>
        <w:t xml:space="preserve"> </w:t>
      </w:r>
      <w:r>
        <w:t>parte dei piani di valutazione prevede il monitoraggio o l'impegno bilaterale. In alcune circostanze limitate, le azioni intraprese possono includere anche l'impegno con gli organismi di settore, la sottopesatura o il disinvestimento (uscita dal titolo). Le informazioni sui principali impatti negativi sui fattori di sostenibilità sono disponibili nella relazione annuale della SICAV.</w:t>
      </w:r>
    </w:p>
    <w:p w14:paraId="1C47B9CA" w14:textId="77777777" w:rsidR="00FD64D0" w:rsidRDefault="00FD64D0">
      <w:pPr>
        <w:pStyle w:val="Corpotesto"/>
        <w:spacing w:before="59"/>
        <w:rPr>
          <w:sz w:val="18"/>
        </w:rPr>
      </w:pPr>
    </w:p>
    <w:p w14:paraId="06AF2FBC" w14:textId="77777777" w:rsidR="00FD64D0" w:rsidRDefault="00237700">
      <w:pPr>
        <w:ind w:left="62" w:right="6221"/>
        <w:jc w:val="center"/>
        <w:rPr>
          <w:sz w:val="16"/>
        </w:rPr>
      </w:pPr>
      <w:r>
        <w:rPr>
          <w:w w:val="105"/>
          <w:sz w:val="16"/>
        </w:rPr>
        <w:t>□</w:t>
      </w:r>
      <w:r>
        <w:rPr>
          <w:spacing w:val="-4"/>
          <w:w w:val="105"/>
          <w:sz w:val="16"/>
        </w:rPr>
        <w:t xml:space="preserve"> </w:t>
      </w:r>
      <w:r>
        <w:rPr>
          <w:spacing w:val="-7"/>
          <w:w w:val="105"/>
          <w:sz w:val="16"/>
        </w:rPr>
        <w:t>No</w:t>
      </w:r>
    </w:p>
    <w:p w14:paraId="09C6FF5D" w14:textId="77777777" w:rsidR="00FD64D0" w:rsidRDefault="00FD64D0">
      <w:pPr>
        <w:pStyle w:val="Corpotesto"/>
        <w:rPr>
          <w:sz w:val="16"/>
        </w:rPr>
      </w:pPr>
    </w:p>
    <w:p w14:paraId="323F51E0" w14:textId="77777777" w:rsidR="00FD64D0" w:rsidRDefault="00FD64D0">
      <w:pPr>
        <w:pStyle w:val="Corpotesto"/>
        <w:rPr>
          <w:sz w:val="16"/>
        </w:rPr>
      </w:pPr>
    </w:p>
    <w:p w14:paraId="4234D5F7" w14:textId="77777777" w:rsidR="00FD64D0" w:rsidRDefault="00FD64D0">
      <w:pPr>
        <w:pStyle w:val="Corpotesto"/>
        <w:rPr>
          <w:sz w:val="16"/>
        </w:rPr>
      </w:pPr>
    </w:p>
    <w:p w14:paraId="00014B89" w14:textId="77777777" w:rsidR="00FD64D0" w:rsidRDefault="00FD64D0">
      <w:pPr>
        <w:pStyle w:val="Corpotesto"/>
        <w:rPr>
          <w:sz w:val="16"/>
        </w:rPr>
      </w:pPr>
    </w:p>
    <w:p w14:paraId="4CBB8256" w14:textId="77777777" w:rsidR="00FD64D0" w:rsidRDefault="00FD64D0">
      <w:pPr>
        <w:pStyle w:val="Corpotesto"/>
        <w:rPr>
          <w:sz w:val="16"/>
        </w:rPr>
      </w:pPr>
    </w:p>
    <w:p w14:paraId="50840698" w14:textId="77777777" w:rsidR="00FD64D0" w:rsidRDefault="00FD64D0">
      <w:pPr>
        <w:pStyle w:val="Corpotesto"/>
        <w:rPr>
          <w:sz w:val="16"/>
        </w:rPr>
      </w:pPr>
    </w:p>
    <w:p w14:paraId="73FDC564" w14:textId="77777777" w:rsidR="00FD64D0" w:rsidRDefault="00FD64D0">
      <w:pPr>
        <w:pStyle w:val="Corpotesto"/>
        <w:rPr>
          <w:sz w:val="16"/>
        </w:rPr>
      </w:pPr>
    </w:p>
    <w:p w14:paraId="698A74CD" w14:textId="77777777" w:rsidR="00FD64D0" w:rsidRDefault="00FD64D0">
      <w:pPr>
        <w:pStyle w:val="Corpotesto"/>
        <w:rPr>
          <w:sz w:val="16"/>
        </w:rPr>
      </w:pPr>
    </w:p>
    <w:p w14:paraId="7FAFD6D4" w14:textId="77777777" w:rsidR="00FD64D0" w:rsidRDefault="00FD64D0">
      <w:pPr>
        <w:pStyle w:val="Corpotesto"/>
        <w:spacing w:before="26"/>
        <w:rPr>
          <w:sz w:val="16"/>
        </w:rPr>
      </w:pPr>
    </w:p>
    <w:p w14:paraId="17D1749C" w14:textId="77777777" w:rsidR="00FD64D0" w:rsidRDefault="00237700">
      <w:pPr>
        <w:pStyle w:val="Corpotesto"/>
        <w:ind w:right="6221"/>
        <w:jc w:val="center"/>
      </w:pPr>
      <w:r>
        <w:t>Invesco</w:t>
      </w:r>
      <w:r>
        <w:rPr>
          <w:spacing w:val="-4"/>
        </w:rPr>
        <w:t xml:space="preserve"> </w:t>
      </w:r>
      <w:r>
        <w:t>Asian</w:t>
      </w:r>
      <w:r>
        <w:rPr>
          <w:spacing w:val="4"/>
        </w:rPr>
        <w:t xml:space="preserve"> </w:t>
      </w:r>
      <w:r>
        <w:t>Equity</w:t>
      </w:r>
      <w:r>
        <w:rPr>
          <w:spacing w:val="4"/>
        </w:rPr>
        <w:t xml:space="preserve"> </w:t>
      </w:r>
      <w:r>
        <w:rPr>
          <w:spacing w:val="-4"/>
        </w:rPr>
        <w:t>Fund</w:t>
      </w:r>
    </w:p>
    <w:p w14:paraId="5973463C" w14:textId="77777777" w:rsidR="00FD64D0" w:rsidRDefault="00FD64D0">
      <w:pPr>
        <w:pStyle w:val="Corpotesto"/>
        <w:jc w:val="center"/>
        <w:sectPr w:rsidR="00FD64D0">
          <w:type w:val="continuous"/>
          <w:pgSz w:w="11920" w:h="16850"/>
          <w:pgMar w:top="280" w:right="425" w:bottom="520" w:left="425" w:header="0" w:footer="332" w:gutter="0"/>
          <w:cols w:space="720"/>
        </w:sectPr>
      </w:pPr>
    </w:p>
    <w:p w14:paraId="365A432A" w14:textId="77777777" w:rsidR="00FD64D0" w:rsidRDefault="00237700">
      <w:pPr>
        <w:spacing w:before="77"/>
        <w:ind w:left="2328"/>
        <w:rPr>
          <w:b/>
          <w:sz w:val="16"/>
        </w:rPr>
      </w:pPr>
      <w:r>
        <w:rPr>
          <w:b/>
          <w:sz w:val="16"/>
        </w:rPr>
        <w:lastRenderedPageBreak/>
        <w:t>Quale</w:t>
      </w:r>
      <w:r>
        <w:rPr>
          <w:b/>
          <w:spacing w:val="5"/>
          <w:sz w:val="16"/>
        </w:rPr>
        <w:t xml:space="preserve"> </w:t>
      </w:r>
      <w:r>
        <w:rPr>
          <w:b/>
          <w:sz w:val="16"/>
        </w:rPr>
        <w:t>strategia</w:t>
      </w:r>
      <w:r>
        <w:rPr>
          <w:b/>
          <w:spacing w:val="5"/>
          <w:sz w:val="16"/>
        </w:rPr>
        <w:t xml:space="preserve"> </w:t>
      </w:r>
      <w:r>
        <w:rPr>
          <w:b/>
          <w:sz w:val="16"/>
        </w:rPr>
        <w:t>di</w:t>
      </w:r>
      <w:r>
        <w:rPr>
          <w:b/>
          <w:spacing w:val="6"/>
          <w:sz w:val="16"/>
        </w:rPr>
        <w:t xml:space="preserve"> </w:t>
      </w:r>
      <w:r>
        <w:rPr>
          <w:b/>
          <w:sz w:val="16"/>
        </w:rPr>
        <w:t>investimento</w:t>
      </w:r>
      <w:r>
        <w:rPr>
          <w:b/>
          <w:spacing w:val="5"/>
          <w:sz w:val="16"/>
        </w:rPr>
        <w:t xml:space="preserve"> </w:t>
      </w:r>
      <w:r>
        <w:rPr>
          <w:b/>
          <w:sz w:val="16"/>
        </w:rPr>
        <w:t>segue</w:t>
      </w:r>
      <w:r>
        <w:rPr>
          <w:b/>
          <w:spacing w:val="6"/>
          <w:sz w:val="16"/>
        </w:rPr>
        <w:t xml:space="preserve"> </w:t>
      </w:r>
      <w:r>
        <w:rPr>
          <w:b/>
          <w:sz w:val="16"/>
        </w:rPr>
        <w:t>questo</w:t>
      </w:r>
      <w:r>
        <w:rPr>
          <w:b/>
          <w:spacing w:val="5"/>
          <w:sz w:val="16"/>
        </w:rPr>
        <w:t xml:space="preserve"> </w:t>
      </w:r>
      <w:r>
        <w:rPr>
          <w:b/>
          <w:sz w:val="16"/>
        </w:rPr>
        <w:t>prodotto</w:t>
      </w:r>
      <w:r>
        <w:rPr>
          <w:b/>
          <w:spacing w:val="5"/>
          <w:sz w:val="16"/>
        </w:rPr>
        <w:t xml:space="preserve"> </w:t>
      </w:r>
      <w:r>
        <w:rPr>
          <w:b/>
          <w:spacing w:val="-2"/>
          <w:sz w:val="16"/>
        </w:rPr>
        <w:t>finanziario?</w:t>
      </w:r>
    </w:p>
    <w:p w14:paraId="3FCF7428" w14:textId="77777777" w:rsidR="00FD64D0" w:rsidRDefault="00237700">
      <w:pPr>
        <w:spacing w:before="157" w:line="264" w:lineRule="auto"/>
        <w:ind w:left="2328" w:right="352"/>
        <w:rPr>
          <w:sz w:val="17"/>
        </w:rPr>
      </w:pPr>
      <w:r>
        <w:rPr>
          <w:sz w:val="17"/>
        </w:rPr>
        <w:t>Nell'ambito della strategia di investimento, il Fondo applica alcune esclusioni su base continuativa, come descritto più dettagliatamente di seguito.</w:t>
      </w:r>
    </w:p>
    <w:p w14:paraId="14A7EA77" w14:textId="77777777" w:rsidR="00FD64D0" w:rsidRDefault="00FD64D0">
      <w:pPr>
        <w:pStyle w:val="Corpotesto"/>
        <w:spacing w:before="32"/>
        <w:rPr>
          <w:sz w:val="20"/>
        </w:rPr>
      </w:pPr>
    </w:p>
    <w:p w14:paraId="08DA9919" w14:textId="77777777" w:rsidR="00FD64D0" w:rsidRDefault="00FD64D0">
      <w:pPr>
        <w:pStyle w:val="Corpotesto"/>
        <w:rPr>
          <w:sz w:val="20"/>
        </w:rPr>
        <w:sectPr w:rsidR="00FD64D0">
          <w:pgSz w:w="11920" w:h="16850"/>
          <w:pgMar w:top="300" w:right="425" w:bottom="520" w:left="425" w:header="0" w:footer="332" w:gutter="0"/>
          <w:cols w:space="720"/>
        </w:sectPr>
      </w:pPr>
    </w:p>
    <w:p w14:paraId="452FFA98" w14:textId="77777777" w:rsidR="00FD64D0" w:rsidRDefault="00237700">
      <w:pPr>
        <w:pStyle w:val="Corpotesto"/>
        <w:spacing w:before="99" w:line="268" w:lineRule="auto"/>
        <w:ind w:left="40"/>
      </w:pPr>
      <w:r>
        <w:t>La strategia di investimento</w:t>
      </w:r>
      <w:r>
        <w:rPr>
          <w:spacing w:val="40"/>
        </w:rPr>
        <w:t xml:space="preserve"> </w:t>
      </w:r>
      <w:r>
        <w:t>guida le decisioni di</w:t>
      </w:r>
      <w:r>
        <w:rPr>
          <w:spacing w:val="40"/>
        </w:rPr>
        <w:t xml:space="preserve"> </w:t>
      </w:r>
      <w:r>
        <w:t>investimento sulla base di</w:t>
      </w:r>
      <w:r>
        <w:rPr>
          <w:spacing w:val="40"/>
        </w:rPr>
        <w:t xml:space="preserve"> </w:t>
      </w:r>
      <w:r>
        <w:t>fattori quali gli obiettivi di</w:t>
      </w:r>
      <w:r>
        <w:rPr>
          <w:spacing w:val="40"/>
        </w:rPr>
        <w:t xml:space="preserve"> </w:t>
      </w:r>
      <w:r>
        <w:t>investimento e la tolleranza</w:t>
      </w:r>
      <w:r>
        <w:rPr>
          <w:spacing w:val="40"/>
        </w:rPr>
        <w:t xml:space="preserve"> </w:t>
      </w:r>
      <w:r>
        <w:t>al</w:t>
      </w:r>
      <w:r>
        <w:rPr>
          <w:spacing w:val="-5"/>
        </w:rPr>
        <w:t xml:space="preserve"> </w:t>
      </w:r>
      <w:r>
        <w:t>rischio.</w:t>
      </w:r>
    </w:p>
    <w:p w14:paraId="5CAD80FE" w14:textId="77777777" w:rsidR="00FD64D0" w:rsidRDefault="00237700">
      <w:pPr>
        <w:pStyle w:val="Corpotesto"/>
        <w:spacing w:before="53"/>
        <w:rPr>
          <w:sz w:val="17"/>
        </w:rPr>
      </w:pPr>
      <w:r>
        <w:br w:type="column"/>
      </w:r>
    </w:p>
    <w:p w14:paraId="073A8012" w14:textId="77777777" w:rsidR="00FD64D0" w:rsidRDefault="00237700">
      <w:pPr>
        <w:spacing w:line="264" w:lineRule="auto"/>
        <w:ind w:left="990" w:right="218"/>
        <w:rPr>
          <w:sz w:val="17"/>
        </w:rPr>
      </w:pPr>
      <w:r>
        <w:rPr>
          <w:sz w:val="17"/>
        </w:rPr>
        <w:t>Quali sono gli elementi vincolanti della strategia di investimento utilizzati per selezionare gli investimenti</w:t>
      </w:r>
      <w:r>
        <w:rPr>
          <w:spacing w:val="40"/>
          <w:sz w:val="17"/>
        </w:rPr>
        <w:t xml:space="preserve"> </w:t>
      </w:r>
      <w:r>
        <w:rPr>
          <w:sz w:val="17"/>
        </w:rPr>
        <w:t xml:space="preserve">al fine di raggiungere ciascuna delle caratteristiche ambientali o sociali promosse da questo prodotto </w:t>
      </w:r>
      <w:r>
        <w:rPr>
          <w:spacing w:val="-2"/>
          <w:sz w:val="17"/>
        </w:rPr>
        <w:t>finanziario?</w:t>
      </w:r>
    </w:p>
    <w:p w14:paraId="6A4FE650" w14:textId="77777777" w:rsidR="00FD64D0" w:rsidRDefault="00237700">
      <w:pPr>
        <w:spacing w:before="60"/>
        <w:ind w:left="1174"/>
        <w:rPr>
          <w:sz w:val="17"/>
        </w:rPr>
      </w:pPr>
      <w:r>
        <w:rPr>
          <w:sz w:val="17"/>
        </w:rPr>
        <w:t>L'elenco delle</w:t>
      </w:r>
      <w:r>
        <w:rPr>
          <w:spacing w:val="1"/>
          <w:sz w:val="17"/>
        </w:rPr>
        <w:t xml:space="preserve"> </w:t>
      </w:r>
      <w:r>
        <w:rPr>
          <w:sz w:val="17"/>
        </w:rPr>
        <w:t>attività e</w:t>
      </w:r>
      <w:r>
        <w:rPr>
          <w:spacing w:val="1"/>
          <w:sz w:val="17"/>
        </w:rPr>
        <w:t xml:space="preserve"> </w:t>
      </w:r>
      <w:r>
        <w:rPr>
          <w:sz w:val="17"/>
        </w:rPr>
        <w:t>le</w:t>
      </w:r>
      <w:r>
        <w:rPr>
          <w:spacing w:val="1"/>
          <w:sz w:val="17"/>
        </w:rPr>
        <w:t xml:space="preserve"> </w:t>
      </w:r>
      <w:r>
        <w:rPr>
          <w:sz w:val="17"/>
        </w:rPr>
        <w:t>relative soglie</w:t>
      </w:r>
      <w:r>
        <w:rPr>
          <w:spacing w:val="1"/>
          <w:sz w:val="17"/>
        </w:rPr>
        <w:t xml:space="preserve"> </w:t>
      </w:r>
      <w:r>
        <w:rPr>
          <w:sz w:val="17"/>
        </w:rPr>
        <w:t>appropriate</w:t>
      </w:r>
      <w:r>
        <w:rPr>
          <w:spacing w:val="1"/>
          <w:sz w:val="17"/>
        </w:rPr>
        <w:t xml:space="preserve"> </w:t>
      </w:r>
      <w:r>
        <w:rPr>
          <w:sz w:val="17"/>
        </w:rPr>
        <w:t>per definire</w:t>
      </w:r>
      <w:r>
        <w:rPr>
          <w:spacing w:val="1"/>
          <w:sz w:val="17"/>
        </w:rPr>
        <w:t xml:space="preserve"> </w:t>
      </w:r>
      <w:r>
        <w:rPr>
          <w:sz w:val="17"/>
        </w:rPr>
        <w:t>l'esclusione</w:t>
      </w:r>
      <w:r>
        <w:rPr>
          <w:spacing w:val="1"/>
          <w:sz w:val="17"/>
        </w:rPr>
        <w:t xml:space="preserve"> </w:t>
      </w:r>
      <w:r>
        <w:rPr>
          <w:sz w:val="17"/>
        </w:rPr>
        <w:t>sono riportati</w:t>
      </w:r>
      <w:r>
        <w:rPr>
          <w:spacing w:val="1"/>
          <w:sz w:val="17"/>
        </w:rPr>
        <w:t xml:space="preserve"> </w:t>
      </w:r>
      <w:r>
        <w:rPr>
          <w:sz w:val="17"/>
        </w:rPr>
        <w:t>di</w:t>
      </w:r>
      <w:r>
        <w:rPr>
          <w:spacing w:val="1"/>
          <w:sz w:val="17"/>
        </w:rPr>
        <w:t xml:space="preserve"> </w:t>
      </w:r>
      <w:r>
        <w:rPr>
          <w:spacing w:val="-2"/>
          <w:sz w:val="17"/>
        </w:rPr>
        <w:t>seguito:</w:t>
      </w:r>
    </w:p>
    <w:p w14:paraId="1643789C" w14:textId="77777777" w:rsidR="00FD64D0" w:rsidRDefault="00FD64D0">
      <w:pPr>
        <w:pStyle w:val="Corpotesto"/>
        <w:spacing w:before="7" w:after="1"/>
        <w:rPr>
          <w:sz w:val="20"/>
        </w:rPr>
      </w:pPr>
    </w:p>
    <w:tbl>
      <w:tblPr>
        <w:tblStyle w:val="TableNormal"/>
        <w:tblW w:w="0" w:type="auto"/>
        <w:tblInd w:w="8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029"/>
        <w:gridCol w:w="6135"/>
      </w:tblGrid>
      <w:tr w:rsidR="00FD64D0" w14:paraId="728FE255" w14:textId="77777777">
        <w:trPr>
          <w:trHeight w:val="426"/>
        </w:trPr>
        <w:tc>
          <w:tcPr>
            <w:tcW w:w="2029" w:type="dxa"/>
          </w:tcPr>
          <w:p w14:paraId="3576C194" w14:textId="77777777" w:rsidR="00FD64D0" w:rsidRDefault="00237700">
            <w:pPr>
              <w:pStyle w:val="TableParagraph"/>
              <w:spacing w:before="3"/>
              <w:ind w:left="6"/>
              <w:jc w:val="center"/>
              <w:rPr>
                <w:b/>
                <w:sz w:val="17"/>
              </w:rPr>
            </w:pPr>
            <w:r>
              <w:rPr>
                <w:b/>
                <w:sz w:val="17"/>
              </w:rPr>
              <w:t>Global</w:t>
            </w:r>
            <w:r>
              <w:rPr>
                <w:b/>
                <w:spacing w:val="-7"/>
                <w:sz w:val="17"/>
              </w:rPr>
              <w:t xml:space="preserve"> </w:t>
            </w:r>
            <w:r>
              <w:rPr>
                <w:b/>
                <w:sz w:val="17"/>
              </w:rPr>
              <w:t>Compact</w:t>
            </w:r>
            <w:r>
              <w:rPr>
                <w:b/>
                <w:spacing w:val="-6"/>
                <w:sz w:val="17"/>
              </w:rPr>
              <w:t xml:space="preserve"> </w:t>
            </w:r>
            <w:r>
              <w:rPr>
                <w:b/>
                <w:spacing w:val="-2"/>
                <w:sz w:val="17"/>
              </w:rPr>
              <w:t>delle</w:t>
            </w:r>
          </w:p>
          <w:p w14:paraId="27ED1A7E" w14:textId="77777777" w:rsidR="00FD64D0" w:rsidRDefault="00237700">
            <w:pPr>
              <w:pStyle w:val="TableParagraph"/>
              <w:spacing w:before="16" w:line="192" w:lineRule="exact"/>
              <w:ind w:left="6"/>
              <w:jc w:val="center"/>
              <w:rPr>
                <w:b/>
                <w:sz w:val="17"/>
              </w:rPr>
            </w:pPr>
            <w:r>
              <w:rPr>
                <w:b/>
                <w:sz w:val="17"/>
              </w:rPr>
              <w:t>Nazioni</w:t>
            </w:r>
            <w:r>
              <w:rPr>
                <w:b/>
                <w:spacing w:val="-7"/>
                <w:sz w:val="17"/>
              </w:rPr>
              <w:t xml:space="preserve"> </w:t>
            </w:r>
            <w:r>
              <w:rPr>
                <w:b/>
                <w:spacing w:val="-2"/>
                <w:sz w:val="17"/>
              </w:rPr>
              <w:t>Unite</w:t>
            </w:r>
          </w:p>
        </w:tc>
        <w:tc>
          <w:tcPr>
            <w:tcW w:w="6135" w:type="dxa"/>
          </w:tcPr>
          <w:p w14:paraId="4E1E1170" w14:textId="77777777" w:rsidR="00FD64D0" w:rsidRDefault="00237700">
            <w:pPr>
              <w:pStyle w:val="TableParagraph"/>
              <w:spacing w:before="109"/>
              <w:ind w:left="7"/>
              <w:jc w:val="center"/>
              <w:rPr>
                <w:b/>
                <w:sz w:val="17"/>
              </w:rPr>
            </w:pPr>
            <w:r>
              <w:rPr>
                <w:b/>
                <w:sz w:val="17"/>
              </w:rPr>
              <w:t>Non</w:t>
            </w:r>
            <w:r>
              <w:rPr>
                <w:b/>
                <w:spacing w:val="-3"/>
                <w:sz w:val="17"/>
              </w:rPr>
              <w:t xml:space="preserve"> </w:t>
            </w:r>
            <w:r>
              <w:rPr>
                <w:b/>
                <w:spacing w:val="-2"/>
                <w:sz w:val="17"/>
              </w:rPr>
              <w:t>conforme</w:t>
            </w:r>
          </w:p>
        </w:tc>
      </w:tr>
      <w:tr w:rsidR="00FD64D0" w14:paraId="09384401" w14:textId="77777777">
        <w:trPr>
          <w:trHeight w:val="230"/>
        </w:trPr>
        <w:tc>
          <w:tcPr>
            <w:tcW w:w="2029" w:type="dxa"/>
          </w:tcPr>
          <w:p w14:paraId="14EABF42" w14:textId="77777777" w:rsidR="00FD64D0" w:rsidRDefault="00237700">
            <w:pPr>
              <w:pStyle w:val="TableParagraph"/>
              <w:rPr>
                <w:sz w:val="17"/>
              </w:rPr>
            </w:pPr>
            <w:r>
              <w:rPr>
                <w:sz w:val="17"/>
              </w:rPr>
              <w:t>Sanzioni</w:t>
            </w:r>
            <w:r>
              <w:rPr>
                <w:spacing w:val="-7"/>
                <w:sz w:val="17"/>
              </w:rPr>
              <w:t xml:space="preserve"> </w:t>
            </w:r>
            <w:r>
              <w:rPr>
                <w:spacing w:val="-2"/>
                <w:sz w:val="17"/>
              </w:rPr>
              <w:t>internazionali1</w:t>
            </w:r>
          </w:p>
        </w:tc>
        <w:tc>
          <w:tcPr>
            <w:tcW w:w="6135" w:type="dxa"/>
          </w:tcPr>
          <w:p w14:paraId="0CB7FB81" w14:textId="77777777" w:rsidR="00FD64D0" w:rsidRDefault="00237700">
            <w:pPr>
              <w:pStyle w:val="TableParagraph"/>
              <w:ind w:left="46"/>
              <w:rPr>
                <w:sz w:val="17"/>
              </w:rPr>
            </w:pPr>
            <w:r>
              <w:rPr>
                <w:sz w:val="17"/>
              </w:rPr>
              <w:t>Gli</w:t>
            </w:r>
            <w:r>
              <w:rPr>
                <w:spacing w:val="-6"/>
                <w:sz w:val="17"/>
              </w:rPr>
              <w:t xml:space="preserve"> </w:t>
            </w:r>
            <w:r>
              <w:rPr>
                <w:sz w:val="17"/>
              </w:rPr>
              <w:t>investimenti</w:t>
            </w:r>
            <w:r>
              <w:rPr>
                <w:spacing w:val="-5"/>
                <w:sz w:val="17"/>
              </w:rPr>
              <w:t xml:space="preserve"> </w:t>
            </w:r>
            <w:r>
              <w:rPr>
                <w:sz w:val="17"/>
              </w:rPr>
              <w:t>soggetti</w:t>
            </w:r>
            <w:r>
              <w:rPr>
                <w:spacing w:val="-5"/>
                <w:sz w:val="17"/>
              </w:rPr>
              <w:t xml:space="preserve"> </w:t>
            </w:r>
            <w:r>
              <w:rPr>
                <w:sz w:val="17"/>
              </w:rPr>
              <w:t>a</w:t>
            </w:r>
            <w:r>
              <w:rPr>
                <w:spacing w:val="-6"/>
                <w:sz w:val="17"/>
              </w:rPr>
              <w:t xml:space="preserve"> </w:t>
            </w:r>
            <w:r>
              <w:rPr>
                <w:sz w:val="17"/>
              </w:rPr>
              <w:t>sanzioni</w:t>
            </w:r>
            <w:r>
              <w:rPr>
                <w:spacing w:val="-5"/>
                <w:sz w:val="17"/>
              </w:rPr>
              <w:t xml:space="preserve"> </w:t>
            </w:r>
            <w:r>
              <w:rPr>
                <w:sz w:val="17"/>
              </w:rPr>
              <w:t>sono</w:t>
            </w:r>
            <w:r>
              <w:rPr>
                <w:spacing w:val="-5"/>
                <w:sz w:val="17"/>
              </w:rPr>
              <w:t xml:space="preserve"> </w:t>
            </w:r>
            <w:r>
              <w:rPr>
                <w:spacing w:val="-2"/>
                <w:sz w:val="17"/>
              </w:rPr>
              <w:t>vietati</w:t>
            </w:r>
          </w:p>
        </w:tc>
      </w:tr>
      <w:tr w:rsidR="00FD64D0" w14:paraId="4D983A91" w14:textId="77777777">
        <w:trPr>
          <w:trHeight w:val="469"/>
        </w:trPr>
        <w:tc>
          <w:tcPr>
            <w:tcW w:w="2029" w:type="dxa"/>
          </w:tcPr>
          <w:p w14:paraId="4E95A06C" w14:textId="77777777" w:rsidR="00FD64D0" w:rsidRDefault="00237700">
            <w:pPr>
              <w:pStyle w:val="TableParagraph"/>
              <w:spacing w:before="133"/>
              <w:rPr>
                <w:sz w:val="17"/>
              </w:rPr>
            </w:pPr>
            <w:r>
              <w:rPr>
                <w:sz w:val="17"/>
              </w:rPr>
              <w:t>Armi</w:t>
            </w:r>
            <w:r>
              <w:rPr>
                <w:spacing w:val="-4"/>
                <w:sz w:val="17"/>
              </w:rPr>
              <w:t xml:space="preserve"> </w:t>
            </w:r>
            <w:r>
              <w:rPr>
                <w:spacing w:val="-2"/>
                <w:sz w:val="17"/>
              </w:rPr>
              <w:t>controverse</w:t>
            </w:r>
          </w:p>
        </w:tc>
        <w:tc>
          <w:tcPr>
            <w:tcW w:w="6135" w:type="dxa"/>
          </w:tcPr>
          <w:p w14:paraId="5D3822B4" w14:textId="77777777" w:rsidR="00FD64D0" w:rsidRDefault="00237700">
            <w:pPr>
              <w:pStyle w:val="TableParagraph"/>
              <w:spacing w:before="27" w:line="259" w:lineRule="auto"/>
              <w:ind w:left="46"/>
              <w:rPr>
                <w:sz w:val="17"/>
              </w:rPr>
            </w:pPr>
            <w:r>
              <w:rPr>
                <w:sz w:val="17"/>
              </w:rPr>
              <w:t>0%,</w:t>
            </w:r>
            <w:r>
              <w:rPr>
                <w:spacing w:val="-4"/>
                <w:sz w:val="17"/>
              </w:rPr>
              <w:t xml:space="preserve"> </w:t>
            </w:r>
            <w:r>
              <w:rPr>
                <w:sz w:val="17"/>
              </w:rPr>
              <w:t>comprese</w:t>
            </w:r>
            <w:r>
              <w:rPr>
                <w:spacing w:val="-4"/>
                <w:sz w:val="17"/>
              </w:rPr>
              <w:t xml:space="preserve"> </w:t>
            </w:r>
            <w:r>
              <w:rPr>
                <w:sz w:val="17"/>
              </w:rPr>
              <w:t>le</w:t>
            </w:r>
            <w:r>
              <w:rPr>
                <w:spacing w:val="-4"/>
                <w:sz w:val="17"/>
              </w:rPr>
              <w:t xml:space="preserve"> </w:t>
            </w:r>
            <w:r>
              <w:rPr>
                <w:sz w:val="17"/>
              </w:rPr>
              <w:t>società</w:t>
            </w:r>
            <w:r>
              <w:rPr>
                <w:spacing w:val="-4"/>
                <w:sz w:val="17"/>
              </w:rPr>
              <w:t xml:space="preserve"> </w:t>
            </w:r>
            <w:r>
              <w:rPr>
                <w:sz w:val="17"/>
              </w:rPr>
              <w:t>coinvolte</w:t>
            </w:r>
            <w:r>
              <w:rPr>
                <w:spacing w:val="-4"/>
                <w:sz w:val="17"/>
              </w:rPr>
              <w:t xml:space="preserve"> </w:t>
            </w:r>
            <w:r>
              <w:rPr>
                <w:sz w:val="17"/>
              </w:rPr>
              <w:t>nella</w:t>
            </w:r>
            <w:r>
              <w:rPr>
                <w:spacing w:val="-4"/>
                <w:sz w:val="17"/>
              </w:rPr>
              <w:t xml:space="preserve"> </w:t>
            </w:r>
            <w:r>
              <w:rPr>
                <w:sz w:val="17"/>
              </w:rPr>
              <w:t>produzione</w:t>
            </w:r>
            <w:r>
              <w:rPr>
                <w:spacing w:val="-4"/>
                <w:sz w:val="17"/>
              </w:rPr>
              <w:t xml:space="preserve"> </w:t>
            </w:r>
            <w:r>
              <w:rPr>
                <w:sz w:val="17"/>
              </w:rPr>
              <w:t>di</w:t>
            </w:r>
            <w:r>
              <w:rPr>
                <w:spacing w:val="-4"/>
                <w:sz w:val="17"/>
              </w:rPr>
              <w:t xml:space="preserve"> </w:t>
            </w:r>
            <w:r>
              <w:rPr>
                <w:sz w:val="17"/>
              </w:rPr>
              <w:t>testate</w:t>
            </w:r>
            <w:r>
              <w:rPr>
                <w:spacing w:val="-4"/>
                <w:sz w:val="17"/>
              </w:rPr>
              <w:t xml:space="preserve"> </w:t>
            </w:r>
            <w:r>
              <w:rPr>
                <w:sz w:val="17"/>
              </w:rPr>
              <w:t>nucleari</w:t>
            </w:r>
            <w:r>
              <w:rPr>
                <w:spacing w:val="-4"/>
                <w:sz w:val="17"/>
              </w:rPr>
              <w:t xml:space="preserve"> </w:t>
            </w:r>
            <w:r>
              <w:rPr>
                <w:sz w:val="17"/>
              </w:rPr>
              <w:t>o</w:t>
            </w:r>
            <w:r>
              <w:rPr>
                <w:spacing w:val="-4"/>
                <w:sz w:val="17"/>
              </w:rPr>
              <w:t xml:space="preserve"> </w:t>
            </w:r>
            <w:r>
              <w:rPr>
                <w:sz w:val="17"/>
              </w:rPr>
              <w:t>missili nucleari completi al di fuori del TNP</w:t>
            </w:r>
          </w:p>
        </w:tc>
      </w:tr>
      <w:tr w:rsidR="00FD64D0" w14:paraId="142CF9D9" w14:textId="77777777">
        <w:trPr>
          <w:trHeight w:val="469"/>
        </w:trPr>
        <w:tc>
          <w:tcPr>
            <w:tcW w:w="2029" w:type="dxa"/>
          </w:tcPr>
          <w:p w14:paraId="640BAB15" w14:textId="77777777" w:rsidR="00FD64D0" w:rsidRDefault="00237700">
            <w:pPr>
              <w:pStyle w:val="TableParagraph"/>
              <w:spacing w:before="133"/>
              <w:rPr>
                <w:sz w:val="17"/>
              </w:rPr>
            </w:pPr>
            <w:r>
              <w:rPr>
                <w:spacing w:val="-2"/>
                <w:sz w:val="17"/>
              </w:rPr>
              <w:t>Carbone</w:t>
            </w:r>
          </w:p>
        </w:tc>
        <w:tc>
          <w:tcPr>
            <w:tcW w:w="6135" w:type="dxa"/>
          </w:tcPr>
          <w:p w14:paraId="2EAF3FBD" w14:textId="77777777" w:rsidR="00FD64D0" w:rsidRDefault="00237700">
            <w:pPr>
              <w:pStyle w:val="TableParagraph"/>
              <w:spacing w:before="27" w:line="259" w:lineRule="auto"/>
              <w:ind w:left="46"/>
              <w:rPr>
                <w:sz w:val="17"/>
              </w:rPr>
            </w:pPr>
            <w:r>
              <w:rPr>
                <w:sz w:val="17"/>
              </w:rPr>
              <w:t>Carbone</w:t>
            </w:r>
            <w:r>
              <w:rPr>
                <w:spacing w:val="-4"/>
                <w:sz w:val="17"/>
              </w:rPr>
              <w:t xml:space="preserve"> </w:t>
            </w:r>
            <w:r>
              <w:rPr>
                <w:sz w:val="17"/>
              </w:rPr>
              <w:t>termico:</w:t>
            </w:r>
            <w:r>
              <w:rPr>
                <w:spacing w:val="-4"/>
                <w:sz w:val="17"/>
              </w:rPr>
              <w:t xml:space="preserve"> </w:t>
            </w:r>
            <w:r>
              <w:rPr>
                <w:sz w:val="17"/>
              </w:rPr>
              <w:t>estrazione</w:t>
            </w:r>
            <w:r>
              <w:rPr>
                <w:spacing w:val="-4"/>
                <w:sz w:val="17"/>
              </w:rPr>
              <w:t xml:space="preserve"> </w:t>
            </w:r>
            <w:r>
              <w:rPr>
                <w:sz w:val="17"/>
              </w:rPr>
              <w:t>&gt;=5%</w:t>
            </w:r>
            <w:r>
              <w:rPr>
                <w:spacing w:val="-4"/>
                <w:sz w:val="17"/>
              </w:rPr>
              <w:t xml:space="preserve"> </w:t>
            </w:r>
            <w:r>
              <w:rPr>
                <w:sz w:val="17"/>
              </w:rPr>
              <w:t>dei</w:t>
            </w:r>
            <w:r>
              <w:rPr>
                <w:spacing w:val="-4"/>
                <w:sz w:val="17"/>
              </w:rPr>
              <w:t xml:space="preserve"> </w:t>
            </w:r>
            <w:r>
              <w:rPr>
                <w:sz w:val="17"/>
              </w:rPr>
              <w:t>ricavi;</w:t>
            </w:r>
            <w:r>
              <w:rPr>
                <w:spacing w:val="-4"/>
                <w:sz w:val="17"/>
              </w:rPr>
              <w:t xml:space="preserve"> </w:t>
            </w:r>
            <w:r>
              <w:rPr>
                <w:sz w:val="17"/>
              </w:rPr>
              <w:t>produzione</w:t>
            </w:r>
            <w:r>
              <w:rPr>
                <w:spacing w:val="-4"/>
                <w:sz w:val="17"/>
              </w:rPr>
              <w:t xml:space="preserve"> </w:t>
            </w:r>
            <w:r>
              <w:rPr>
                <w:sz w:val="17"/>
              </w:rPr>
              <w:t>di</w:t>
            </w:r>
            <w:r>
              <w:rPr>
                <w:spacing w:val="-4"/>
                <w:sz w:val="17"/>
              </w:rPr>
              <w:t xml:space="preserve"> </w:t>
            </w:r>
            <w:r>
              <w:rPr>
                <w:sz w:val="17"/>
              </w:rPr>
              <w:t>energia</w:t>
            </w:r>
            <w:r>
              <w:rPr>
                <w:spacing w:val="-4"/>
                <w:sz w:val="17"/>
              </w:rPr>
              <w:t xml:space="preserve"> </w:t>
            </w:r>
            <w:r>
              <w:rPr>
                <w:sz w:val="17"/>
              </w:rPr>
              <w:t>da</w:t>
            </w:r>
            <w:r>
              <w:rPr>
                <w:spacing w:val="-4"/>
                <w:sz w:val="17"/>
              </w:rPr>
              <w:t xml:space="preserve"> </w:t>
            </w:r>
            <w:r>
              <w:rPr>
                <w:sz w:val="17"/>
              </w:rPr>
              <w:t>carbone termico: &gt;=10% dei ricavi</w:t>
            </w:r>
          </w:p>
        </w:tc>
      </w:tr>
      <w:tr w:rsidR="00FD64D0" w14:paraId="7C83FE7F" w14:textId="77777777">
        <w:trPr>
          <w:trHeight w:val="465"/>
        </w:trPr>
        <w:tc>
          <w:tcPr>
            <w:tcW w:w="2029" w:type="dxa"/>
          </w:tcPr>
          <w:p w14:paraId="1C79B88D" w14:textId="77777777" w:rsidR="00FD64D0" w:rsidRDefault="00237700">
            <w:pPr>
              <w:pStyle w:val="TableParagraph"/>
              <w:spacing w:before="8" w:line="210" w:lineRule="atLeast"/>
              <w:ind w:right="607"/>
              <w:rPr>
                <w:sz w:val="17"/>
              </w:rPr>
            </w:pPr>
            <w:r>
              <w:rPr>
                <w:sz w:val="17"/>
              </w:rPr>
              <w:t>Petrolio</w:t>
            </w:r>
            <w:r>
              <w:rPr>
                <w:spacing w:val="-12"/>
                <w:sz w:val="17"/>
              </w:rPr>
              <w:t xml:space="preserve"> </w:t>
            </w:r>
            <w:r>
              <w:rPr>
                <w:sz w:val="17"/>
              </w:rPr>
              <w:t>e</w:t>
            </w:r>
            <w:r>
              <w:rPr>
                <w:spacing w:val="-12"/>
                <w:sz w:val="17"/>
              </w:rPr>
              <w:t xml:space="preserve"> </w:t>
            </w:r>
            <w:r>
              <w:rPr>
                <w:sz w:val="17"/>
              </w:rPr>
              <w:t>gas</w:t>
            </w:r>
            <w:r>
              <w:rPr>
                <w:spacing w:val="-12"/>
                <w:sz w:val="17"/>
              </w:rPr>
              <w:t xml:space="preserve"> </w:t>
            </w:r>
            <w:r>
              <w:rPr>
                <w:sz w:val="17"/>
              </w:rPr>
              <w:t xml:space="preserve">non </w:t>
            </w:r>
            <w:r>
              <w:rPr>
                <w:spacing w:val="-2"/>
                <w:sz w:val="17"/>
              </w:rPr>
              <w:t>convenzionali</w:t>
            </w:r>
          </w:p>
        </w:tc>
        <w:tc>
          <w:tcPr>
            <w:tcW w:w="6135" w:type="dxa"/>
          </w:tcPr>
          <w:p w14:paraId="04A9ADFA" w14:textId="77777777" w:rsidR="00FD64D0" w:rsidRDefault="00237700">
            <w:pPr>
              <w:pStyle w:val="TableParagraph"/>
              <w:spacing w:before="8" w:line="210" w:lineRule="atLeast"/>
              <w:ind w:left="46"/>
              <w:rPr>
                <w:sz w:val="17"/>
              </w:rPr>
            </w:pPr>
            <w:r>
              <w:rPr>
                <w:sz w:val="17"/>
              </w:rPr>
              <w:t>&gt;=</w:t>
            </w:r>
            <w:r>
              <w:rPr>
                <w:spacing w:val="-4"/>
                <w:sz w:val="17"/>
              </w:rPr>
              <w:t xml:space="preserve"> </w:t>
            </w:r>
            <w:r>
              <w:rPr>
                <w:sz w:val="17"/>
              </w:rPr>
              <w:t>5%</w:t>
            </w:r>
            <w:r>
              <w:rPr>
                <w:spacing w:val="-4"/>
                <w:sz w:val="17"/>
              </w:rPr>
              <w:t xml:space="preserve"> </w:t>
            </w:r>
            <w:r>
              <w:rPr>
                <w:sz w:val="17"/>
              </w:rPr>
              <w:t>dei</w:t>
            </w:r>
            <w:r>
              <w:rPr>
                <w:spacing w:val="-4"/>
                <w:sz w:val="17"/>
              </w:rPr>
              <w:t xml:space="preserve"> </w:t>
            </w:r>
            <w:r>
              <w:rPr>
                <w:sz w:val="17"/>
              </w:rPr>
              <w:t>ricavi</w:t>
            </w:r>
            <w:r>
              <w:rPr>
                <w:spacing w:val="-4"/>
                <w:sz w:val="17"/>
              </w:rPr>
              <w:t xml:space="preserve"> </w:t>
            </w:r>
            <w:r>
              <w:rPr>
                <w:sz w:val="17"/>
              </w:rPr>
              <w:t>in</w:t>
            </w:r>
            <w:r>
              <w:rPr>
                <w:spacing w:val="-4"/>
                <w:sz w:val="17"/>
              </w:rPr>
              <w:t xml:space="preserve"> </w:t>
            </w:r>
            <w:r>
              <w:rPr>
                <w:sz w:val="17"/>
              </w:rPr>
              <w:t>ciascuno</w:t>
            </w:r>
            <w:r>
              <w:rPr>
                <w:spacing w:val="-4"/>
                <w:sz w:val="17"/>
              </w:rPr>
              <w:t xml:space="preserve"> </w:t>
            </w:r>
            <w:r>
              <w:rPr>
                <w:sz w:val="17"/>
              </w:rPr>
              <w:t>dei</w:t>
            </w:r>
            <w:r>
              <w:rPr>
                <w:spacing w:val="-4"/>
                <w:sz w:val="17"/>
              </w:rPr>
              <w:t xml:space="preserve"> </w:t>
            </w:r>
            <w:r>
              <w:rPr>
                <w:sz w:val="17"/>
              </w:rPr>
              <w:t>seguenti</w:t>
            </w:r>
            <w:r>
              <w:rPr>
                <w:spacing w:val="-4"/>
                <w:sz w:val="17"/>
              </w:rPr>
              <w:t xml:space="preserve"> </w:t>
            </w:r>
            <w:r>
              <w:rPr>
                <w:sz w:val="17"/>
              </w:rPr>
              <w:t>settori:</w:t>
            </w:r>
            <w:r>
              <w:rPr>
                <w:spacing w:val="-4"/>
                <w:sz w:val="17"/>
              </w:rPr>
              <w:t xml:space="preserve"> </w:t>
            </w:r>
            <w:r>
              <w:rPr>
                <w:sz w:val="17"/>
              </w:rPr>
              <w:t>esplorazione</w:t>
            </w:r>
            <w:r>
              <w:rPr>
                <w:spacing w:val="-4"/>
                <w:sz w:val="17"/>
              </w:rPr>
              <w:t xml:space="preserve"> </w:t>
            </w:r>
            <w:r>
              <w:rPr>
                <w:sz w:val="17"/>
              </w:rPr>
              <w:t>di</w:t>
            </w:r>
            <w:r>
              <w:rPr>
                <w:spacing w:val="-4"/>
                <w:sz w:val="17"/>
              </w:rPr>
              <w:t xml:space="preserve"> </w:t>
            </w:r>
            <w:r>
              <w:rPr>
                <w:sz w:val="17"/>
              </w:rPr>
              <w:t>petrolio</w:t>
            </w:r>
            <w:r>
              <w:rPr>
                <w:spacing w:val="-4"/>
                <w:sz w:val="17"/>
              </w:rPr>
              <w:t xml:space="preserve"> </w:t>
            </w:r>
            <w:r>
              <w:rPr>
                <w:sz w:val="17"/>
              </w:rPr>
              <w:t>e</w:t>
            </w:r>
            <w:r>
              <w:rPr>
                <w:spacing w:val="-4"/>
                <w:sz w:val="17"/>
              </w:rPr>
              <w:t xml:space="preserve"> </w:t>
            </w:r>
            <w:r>
              <w:rPr>
                <w:sz w:val="17"/>
              </w:rPr>
              <w:t>gas nell'Artico; estrazione da sabbie bituminose; estrazione di energia da scisti;</w:t>
            </w:r>
          </w:p>
        </w:tc>
      </w:tr>
      <w:tr w:rsidR="00FD64D0" w14:paraId="5BEA5EEC" w14:textId="77777777">
        <w:trPr>
          <w:trHeight w:val="469"/>
        </w:trPr>
        <w:tc>
          <w:tcPr>
            <w:tcW w:w="2029" w:type="dxa"/>
          </w:tcPr>
          <w:p w14:paraId="6EC7548E" w14:textId="77777777" w:rsidR="00FD64D0" w:rsidRDefault="00237700">
            <w:pPr>
              <w:pStyle w:val="TableParagraph"/>
              <w:spacing w:before="133"/>
              <w:rPr>
                <w:sz w:val="17"/>
              </w:rPr>
            </w:pPr>
            <w:r>
              <w:rPr>
                <w:spacing w:val="-2"/>
                <w:sz w:val="17"/>
              </w:rPr>
              <w:t>Tabacco</w:t>
            </w:r>
          </w:p>
        </w:tc>
        <w:tc>
          <w:tcPr>
            <w:tcW w:w="6135" w:type="dxa"/>
          </w:tcPr>
          <w:p w14:paraId="7003C6B1" w14:textId="77777777" w:rsidR="00FD64D0" w:rsidRDefault="00237700">
            <w:pPr>
              <w:pStyle w:val="TableParagraph"/>
              <w:spacing w:before="27" w:line="259" w:lineRule="auto"/>
              <w:ind w:left="46"/>
              <w:rPr>
                <w:sz w:val="17"/>
              </w:rPr>
            </w:pPr>
            <w:r>
              <w:rPr>
                <w:sz w:val="17"/>
              </w:rPr>
              <w:t>Produzione</w:t>
            </w:r>
            <w:r>
              <w:rPr>
                <w:spacing w:val="-4"/>
                <w:sz w:val="17"/>
              </w:rPr>
              <w:t xml:space="preserve"> </w:t>
            </w:r>
            <w:r>
              <w:rPr>
                <w:sz w:val="17"/>
              </w:rPr>
              <w:t>di</w:t>
            </w:r>
            <w:r>
              <w:rPr>
                <w:spacing w:val="-4"/>
                <w:sz w:val="17"/>
              </w:rPr>
              <w:t xml:space="preserve"> </w:t>
            </w:r>
            <w:r>
              <w:rPr>
                <w:sz w:val="17"/>
              </w:rPr>
              <w:t>prodotti</w:t>
            </w:r>
            <w:r>
              <w:rPr>
                <w:spacing w:val="-4"/>
                <w:sz w:val="17"/>
              </w:rPr>
              <w:t xml:space="preserve"> </w:t>
            </w:r>
            <w:r>
              <w:rPr>
                <w:sz w:val="17"/>
              </w:rPr>
              <w:t>del</w:t>
            </w:r>
            <w:r>
              <w:rPr>
                <w:spacing w:val="-4"/>
                <w:sz w:val="17"/>
              </w:rPr>
              <w:t xml:space="preserve"> </w:t>
            </w:r>
            <w:r>
              <w:rPr>
                <w:sz w:val="17"/>
              </w:rPr>
              <w:t>tabacco:</w:t>
            </w:r>
            <w:r>
              <w:rPr>
                <w:spacing w:val="-4"/>
                <w:sz w:val="17"/>
              </w:rPr>
              <w:t xml:space="preserve"> </w:t>
            </w:r>
            <w:r>
              <w:rPr>
                <w:sz w:val="17"/>
              </w:rPr>
              <w:t>&gt;=5%</w:t>
            </w:r>
            <w:r>
              <w:rPr>
                <w:spacing w:val="-4"/>
                <w:sz w:val="17"/>
              </w:rPr>
              <w:t xml:space="preserve"> </w:t>
            </w:r>
            <w:r>
              <w:rPr>
                <w:sz w:val="17"/>
              </w:rPr>
              <w:t>dei</w:t>
            </w:r>
            <w:r>
              <w:rPr>
                <w:spacing w:val="-4"/>
                <w:sz w:val="17"/>
              </w:rPr>
              <w:t xml:space="preserve"> </w:t>
            </w:r>
            <w:r>
              <w:rPr>
                <w:sz w:val="17"/>
              </w:rPr>
              <w:t>ricavi;</w:t>
            </w:r>
            <w:r>
              <w:rPr>
                <w:spacing w:val="-4"/>
                <w:sz w:val="17"/>
              </w:rPr>
              <w:t xml:space="preserve"> </w:t>
            </w:r>
            <w:r>
              <w:rPr>
                <w:sz w:val="17"/>
              </w:rPr>
              <w:t>Prodotti</w:t>
            </w:r>
            <w:r>
              <w:rPr>
                <w:spacing w:val="-4"/>
                <w:sz w:val="17"/>
              </w:rPr>
              <w:t xml:space="preserve"> </w:t>
            </w:r>
            <w:r>
              <w:rPr>
                <w:sz w:val="17"/>
              </w:rPr>
              <w:t>e</w:t>
            </w:r>
            <w:r>
              <w:rPr>
                <w:spacing w:val="-4"/>
                <w:sz w:val="17"/>
              </w:rPr>
              <w:t xml:space="preserve"> </w:t>
            </w:r>
            <w:r>
              <w:rPr>
                <w:sz w:val="17"/>
              </w:rPr>
              <w:t>servizi</w:t>
            </w:r>
            <w:r>
              <w:rPr>
                <w:spacing w:val="-4"/>
                <w:sz w:val="17"/>
              </w:rPr>
              <w:t xml:space="preserve"> </w:t>
            </w:r>
            <w:r>
              <w:rPr>
                <w:sz w:val="17"/>
              </w:rPr>
              <w:t>correlati</w:t>
            </w:r>
            <w:r>
              <w:rPr>
                <w:spacing w:val="-4"/>
                <w:sz w:val="17"/>
              </w:rPr>
              <w:t xml:space="preserve"> </w:t>
            </w:r>
            <w:r>
              <w:rPr>
                <w:sz w:val="17"/>
              </w:rPr>
              <w:t>al tabacco: &gt;=5% dei ricavi</w:t>
            </w:r>
          </w:p>
        </w:tc>
      </w:tr>
      <w:tr w:rsidR="00FD64D0" w14:paraId="1785799E" w14:textId="77777777">
        <w:trPr>
          <w:trHeight w:val="234"/>
        </w:trPr>
        <w:tc>
          <w:tcPr>
            <w:tcW w:w="2029" w:type="dxa"/>
          </w:tcPr>
          <w:p w14:paraId="49486FDB" w14:textId="77777777" w:rsidR="00FD64D0" w:rsidRDefault="00237700">
            <w:pPr>
              <w:pStyle w:val="TableParagraph"/>
              <w:rPr>
                <w:sz w:val="17"/>
              </w:rPr>
            </w:pPr>
            <w:r>
              <w:rPr>
                <w:spacing w:val="-2"/>
                <w:sz w:val="17"/>
              </w:rPr>
              <w:t>Altro</w:t>
            </w:r>
          </w:p>
        </w:tc>
        <w:tc>
          <w:tcPr>
            <w:tcW w:w="6135" w:type="dxa"/>
          </w:tcPr>
          <w:p w14:paraId="7AF80284" w14:textId="77777777" w:rsidR="00FD64D0" w:rsidRDefault="00237700">
            <w:pPr>
              <w:pStyle w:val="TableParagraph"/>
              <w:ind w:left="46"/>
              <w:rPr>
                <w:sz w:val="17"/>
              </w:rPr>
            </w:pPr>
            <w:r>
              <w:rPr>
                <w:sz w:val="17"/>
              </w:rPr>
              <w:t>Cannabis</w:t>
            </w:r>
            <w:r>
              <w:rPr>
                <w:spacing w:val="-6"/>
                <w:sz w:val="17"/>
              </w:rPr>
              <w:t xml:space="preserve"> </w:t>
            </w:r>
            <w:r>
              <w:rPr>
                <w:sz w:val="17"/>
              </w:rPr>
              <w:t>ricreativa:</w:t>
            </w:r>
            <w:r>
              <w:rPr>
                <w:spacing w:val="-6"/>
                <w:sz w:val="17"/>
              </w:rPr>
              <w:t xml:space="preserve"> </w:t>
            </w:r>
            <w:r>
              <w:rPr>
                <w:sz w:val="17"/>
              </w:rPr>
              <w:t>&gt;=5%</w:t>
            </w:r>
            <w:r>
              <w:rPr>
                <w:spacing w:val="-6"/>
                <w:sz w:val="17"/>
              </w:rPr>
              <w:t xml:space="preserve"> </w:t>
            </w:r>
            <w:r>
              <w:rPr>
                <w:sz w:val="17"/>
              </w:rPr>
              <w:t>dei</w:t>
            </w:r>
            <w:r>
              <w:rPr>
                <w:spacing w:val="-5"/>
                <w:sz w:val="17"/>
              </w:rPr>
              <w:t xml:space="preserve"> </w:t>
            </w:r>
            <w:r>
              <w:rPr>
                <w:spacing w:val="-2"/>
                <w:sz w:val="17"/>
              </w:rPr>
              <w:t>ricavi</w:t>
            </w:r>
          </w:p>
        </w:tc>
      </w:tr>
    </w:tbl>
    <w:p w14:paraId="76975905" w14:textId="77777777" w:rsidR="00FD64D0" w:rsidRDefault="00237700">
      <w:pPr>
        <w:spacing w:before="151" w:line="266" w:lineRule="auto"/>
        <w:ind w:left="40" w:right="187" w:firstLine="189"/>
        <w:rPr>
          <w:sz w:val="14"/>
        </w:rPr>
      </w:pPr>
      <w:r>
        <w:rPr>
          <w:sz w:val="14"/>
        </w:rPr>
        <w:t>In Invesco monitoriamo costantemente le sanzioni applicabili, comprese quelle imposte da ONU, Stati Uniti, UE e Regno Unito.</w:t>
      </w:r>
      <w:r>
        <w:rPr>
          <w:spacing w:val="-1"/>
          <w:sz w:val="14"/>
        </w:rPr>
        <w:t xml:space="preserve"> </w:t>
      </w:r>
      <w:r>
        <w:rPr>
          <w:sz w:val="14"/>
        </w:rPr>
        <w:t>Tali sanzioni</w:t>
      </w:r>
      <w:r>
        <w:rPr>
          <w:spacing w:val="40"/>
          <w:sz w:val="14"/>
        </w:rPr>
        <w:t xml:space="preserve"> </w:t>
      </w:r>
      <w:r>
        <w:rPr>
          <w:sz w:val="14"/>
        </w:rPr>
        <w:t>possono precludere gli investimenti in titoli di vari governi, regimi o entità e, pertanto, saranno incluse nelle nostre linee guida di conformità e</w:t>
      </w:r>
      <w:r>
        <w:rPr>
          <w:spacing w:val="80"/>
          <w:sz w:val="14"/>
        </w:rPr>
        <w:t xml:space="preserve"> </w:t>
      </w:r>
      <w:r>
        <w:rPr>
          <w:sz w:val="14"/>
        </w:rPr>
        <w:t>nei flussi di lavoro volti a garantire il rispetto di tali sanzioni. Prestiamo particolare attenzione alla formulazione delle sanzioni internazionali,</w:t>
      </w:r>
      <w:r>
        <w:rPr>
          <w:spacing w:val="40"/>
          <w:sz w:val="14"/>
        </w:rPr>
        <w:t xml:space="preserve"> </w:t>
      </w:r>
      <w:r>
        <w:rPr>
          <w:sz w:val="14"/>
        </w:rPr>
        <w:t>poiché in alcuni casi queste possono esistere in forma limitata, consentendo ad esempio gli investimenti nel mercato secondario.</w:t>
      </w:r>
    </w:p>
    <w:p w14:paraId="273EFE9E" w14:textId="77777777" w:rsidR="00FD64D0" w:rsidRDefault="00FD64D0">
      <w:pPr>
        <w:spacing w:line="266" w:lineRule="auto"/>
        <w:rPr>
          <w:sz w:val="14"/>
        </w:rPr>
        <w:sectPr w:rsidR="00FD64D0">
          <w:type w:val="continuous"/>
          <w:pgSz w:w="11920" w:h="16850"/>
          <w:pgMar w:top="280" w:right="425" w:bottom="520" w:left="425" w:header="0" w:footer="332" w:gutter="0"/>
          <w:cols w:num="2" w:space="720" w:equalWidth="0">
            <w:col w:w="1665" w:space="278"/>
            <w:col w:w="9127"/>
          </w:cols>
        </w:sectPr>
      </w:pPr>
    </w:p>
    <w:p w14:paraId="36BAB928" w14:textId="77777777" w:rsidR="00FD64D0" w:rsidRDefault="00FD64D0">
      <w:pPr>
        <w:pStyle w:val="Corpotesto"/>
        <w:spacing w:before="35"/>
        <w:rPr>
          <w:sz w:val="17"/>
        </w:rPr>
      </w:pPr>
    </w:p>
    <w:p w14:paraId="345E117E" w14:textId="77777777" w:rsidR="00FD64D0" w:rsidRDefault="00237700">
      <w:pPr>
        <w:spacing w:line="264" w:lineRule="auto"/>
        <w:ind w:left="3206" w:right="75"/>
        <w:jc w:val="both"/>
        <w:rPr>
          <w:sz w:val="17"/>
        </w:rPr>
      </w:pPr>
      <w:r>
        <w:rPr>
          <w:sz w:val="17"/>
        </w:rPr>
        <w:t>Ulteriori esclusioni basate sui fattori di cui sopra, che possono essere aggiornate di volta in volta nelle informative relative alla sostenibilità (si prega di fare riferimento alla sezione "Dove posso trovare</w:t>
      </w:r>
      <w:r>
        <w:rPr>
          <w:spacing w:val="80"/>
          <w:sz w:val="17"/>
        </w:rPr>
        <w:t xml:space="preserve"> </w:t>
      </w:r>
      <w:r>
        <w:rPr>
          <w:sz w:val="17"/>
        </w:rPr>
        <w:t>online ulteriori informazioni specifiche sui prodotti?")</w:t>
      </w:r>
    </w:p>
    <w:p w14:paraId="17D1E013" w14:textId="77777777" w:rsidR="00FD64D0" w:rsidRDefault="00FD64D0">
      <w:pPr>
        <w:pStyle w:val="Corpotesto"/>
        <w:rPr>
          <w:sz w:val="17"/>
        </w:rPr>
      </w:pPr>
    </w:p>
    <w:p w14:paraId="698DEF73" w14:textId="77777777" w:rsidR="00FD64D0" w:rsidRDefault="00FD64D0">
      <w:pPr>
        <w:pStyle w:val="Corpotesto"/>
        <w:spacing w:before="72"/>
        <w:rPr>
          <w:sz w:val="17"/>
        </w:rPr>
      </w:pPr>
    </w:p>
    <w:p w14:paraId="0527F19D" w14:textId="77777777" w:rsidR="00FD64D0" w:rsidRDefault="00237700">
      <w:pPr>
        <w:spacing w:before="1" w:line="271" w:lineRule="auto"/>
        <w:ind w:left="2937" w:right="1343"/>
        <w:jc w:val="both"/>
        <w:rPr>
          <w:sz w:val="17"/>
        </w:rPr>
      </w:pPr>
      <w:r>
        <w:rPr>
          <w:sz w:val="17"/>
        </w:rPr>
        <w:t>Qual è il tasso minimo impegnato per ridurre l'ambito degli investimenti considerati prima dell'applicazione di tale strategia di investimento?</w:t>
      </w:r>
    </w:p>
    <w:p w14:paraId="686CB78D" w14:textId="77777777" w:rsidR="00FD64D0" w:rsidRDefault="00237700">
      <w:pPr>
        <w:spacing w:before="71" w:line="268" w:lineRule="auto"/>
        <w:ind w:left="3211" w:right="70"/>
        <w:jc w:val="both"/>
        <w:rPr>
          <w:sz w:val="17"/>
        </w:rPr>
      </w:pPr>
      <w:r>
        <w:rPr>
          <w:sz w:val="17"/>
        </w:rPr>
        <w:t>Non vi è alcun impegno in merito a una riduzione minima degli investimenti presi in considerazione prima dell'applicazione delle esclusioni. Tuttavia, si prevede che tra il 5% e il 10% degli emittenti sarà escluso dall'universo di investimento iniziale.</w:t>
      </w:r>
    </w:p>
    <w:p w14:paraId="2DCA79CF" w14:textId="77777777" w:rsidR="00FD64D0" w:rsidRDefault="00FD64D0">
      <w:pPr>
        <w:pStyle w:val="Corpotesto"/>
        <w:spacing w:before="143"/>
        <w:rPr>
          <w:sz w:val="20"/>
        </w:rPr>
      </w:pPr>
    </w:p>
    <w:p w14:paraId="4BAFCF05" w14:textId="77777777" w:rsidR="00FD64D0" w:rsidRDefault="00FD64D0">
      <w:pPr>
        <w:pStyle w:val="Corpotesto"/>
        <w:rPr>
          <w:sz w:val="20"/>
        </w:rPr>
        <w:sectPr w:rsidR="00FD64D0">
          <w:type w:val="continuous"/>
          <w:pgSz w:w="11920" w:h="16850"/>
          <w:pgMar w:top="280" w:right="425" w:bottom="520" w:left="425" w:header="0" w:footer="332" w:gutter="0"/>
          <w:cols w:space="720"/>
        </w:sectPr>
      </w:pPr>
    </w:p>
    <w:p w14:paraId="32A5BDF8" w14:textId="77777777" w:rsidR="00FD64D0" w:rsidRDefault="00237700">
      <w:pPr>
        <w:spacing w:before="98" w:line="264" w:lineRule="auto"/>
        <w:ind w:left="35"/>
        <w:rPr>
          <w:sz w:val="17"/>
        </w:rPr>
      </w:pPr>
      <w:r>
        <w:rPr>
          <w:sz w:val="17"/>
        </w:rPr>
        <w:t>Le buone pratiche di governance</w:t>
      </w:r>
      <w:r>
        <w:rPr>
          <w:spacing w:val="-12"/>
          <w:sz w:val="17"/>
        </w:rPr>
        <w:t xml:space="preserve"> </w:t>
      </w:r>
      <w:r>
        <w:rPr>
          <w:sz w:val="17"/>
        </w:rPr>
        <w:t>includono solide strutture di gestione, relazioni</w:t>
      </w:r>
      <w:r>
        <w:rPr>
          <w:spacing w:val="80"/>
          <w:sz w:val="17"/>
        </w:rPr>
        <w:t xml:space="preserve"> </w:t>
      </w:r>
      <w:r>
        <w:rPr>
          <w:sz w:val="17"/>
        </w:rPr>
        <w:t>con i dipendenti, remunerazione del personale e</w:t>
      </w:r>
      <w:r>
        <w:rPr>
          <w:spacing w:val="40"/>
          <w:sz w:val="17"/>
        </w:rPr>
        <w:t xml:space="preserve"> </w:t>
      </w:r>
      <w:r>
        <w:rPr>
          <w:sz w:val="17"/>
        </w:rPr>
        <w:t>conformità fiscale.</w:t>
      </w:r>
    </w:p>
    <w:p w14:paraId="1B75B40E" w14:textId="77777777" w:rsidR="00FD64D0" w:rsidRDefault="00237700">
      <w:pPr>
        <w:spacing w:before="112"/>
        <w:ind w:left="35"/>
        <w:rPr>
          <w:sz w:val="17"/>
        </w:rPr>
      </w:pPr>
      <w:r>
        <w:br w:type="column"/>
      </w:r>
      <w:r>
        <w:rPr>
          <w:sz w:val="17"/>
        </w:rPr>
        <w:t>Qual è</w:t>
      </w:r>
      <w:r>
        <w:rPr>
          <w:spacing w:val="1"/>
          <w:sz w:val="17"/>
        </w:rPr>
        <w:t xml:space="preserve"> </w:t>
      </w:r>
      <w:r>
        <w:rPr>
          <w:sz w:val="17"/>
        </w:rPr>
        <w:t>la</w:t>
      </w:r>
      <w:r>
        <w:rPr>
          <w:spacing w:val="1"/>
          <w:sz w:val="17"/>
        </w:rPr>
        <w:t xml:space="preserve"> </w:t>
      </w:r>
      <w:r>
        <w:rPr>
          <w:sz w:val="17"/>
        </w:rPr>
        <w:t>politica per</w:t>
      </w:r>
      <w:r>
        <w:rPr>
          <w:spacing w:val="1"/>
          <w:sz w:val="17"/>
        </w:rPr>
        <w:t xml:space="preserve"> </w:t>
      </w:r>
      <w:r>
        <w:rPr>
          <w:sz w:val="17"/>
        </w:rPr>
        <w:t>valutare</w:t>
      </w:r>
      <w:r>
        <w:rPr>
          <w:spacing w:val="1"/>
          <w:sz w:val="17"/>
        </w:rPr>
        <w:t xml:space="preserve"> </w:t>
      </w:r>
      <w:r>
        <w:rPr>
          <w:sz w:val="17"/>
        </w:rPr>
        <w:t>le buone</w:t>
      </w:r>
      <w:r>
        <w:rPr>
          <w:spacing w:val="1"/>
          <w:sz w:val="17"/>
        </w:rPr>
        <w:t xml:space="preserve"> </w:t>
      </w:r>
      <w:r>
        <w:rPr>
          <w:sz w:val="17"/>
        </w:rPr>
        <w:t>pratiche</w:t>
      </w:r>
      <w:r>
        <w:rPr>
          <w:spacing w:val="1"/>
          <w:sz w:val="17"/>
        </w:rPr>
        <w:t xml:space="preserve"> </w:t>
      </w:r>
      <w:r>
        <w:rPr>
          <w:sz w:val="17"/>
        </w:rPr>
        <w:t>di governance</w:t>
      </w:r>
      <w:r>
        <w:rPr>
          <w:spacing w:val="1"/>
          <w:sz w:val="17"/>
        </w:rPr>
        <w:t xml:space="preserve"> </w:t>
      </w:r>
      <w:r>
        <w:rPr>
          <w:sz w:val="17"/>
        </w:rPr>
        <w:t>delle</w:t>
      </w:r>
      <w:r>
        <w:rPr>
          <w:spacing w:val="1"/>
          <w:sz w:val="17"/>
        </w:rPr>
        <w:t xml:space="preserve"> </w:t>
      </w:r>
      <w:r>
        <w:rPr>
          <w:sz w:val="17"/>
        </w:rPr>
        <w:t xml:space="preserve">società </w:t>
      </w:r>
      <w:r>
        <w:rPr>
          <w:spacing w:val="-2"/>
          <w:sz w:val="17"/>
        </w:rPr>
        <w:t>partecipate?</w:t>
      </w:r>
    </w:p>
    <w:p w14:paraId="0D893237" w14:textId="77777777" w:rsidR="00FD64D0" w:rsidRDefault="00237700">
      <w:pPr>
        <w:spacing w:before="159" w:line="276" w:lineRule="auto"/>
        <w:ind w:left="304" w:right="80"/>
        <w:jc w:val="both"/>
        <w:rPr>
          <w:sz w:val="17"/>
        </w:rPr>
      </w:pPr>
      <w:r>
        <w:rPr>
          <w:sz w:val="17"/>
        </w:rPr>
        <w:t>Le società partecipate vengono valutate in base a una serie completa di principi di buona governance attraverso un processo in più fasi che combina valutazioni sia quantitative che qualitative.</w:t>
      </w:r>
    </w:p>
    <w:p w14:paraId="63581323" w14:textId="77777777" w:rsidR="00FD64D0" w:rsidRDefault="00FD64D0">
      <w:pPr>
        <w:pStyle w:val="Corpotesto"/>
        <w:spacing w:before="104"/>
        <w:rPr>
          <w:sz w:val="17"/>
        </w:rPr>
      </w:pPr>
    </w:p>
    <w:p w14:paraId="44E31788" w14:textId="77777777" w:rsidR="00FD64D0" w:rsidRDefault="00237700">
      <w:pPr>
        <w:spacing w:line="278" w:lineRule="auto"/>
        <w:ind w:left="304" w:right="75"/>
        <w:jc w:val="both"/>
        <w:rPr>
          <w:sz w:val="17"/>
        </w:rPr>
      </w:pPr>
      <w:r>
        <w:rPr>
          <w:sz w:val="17"/>
        </w:rPr>
        <w:t>Nell'ambito di tale processo, i team di investimento utilizzano vari indicatori provenienti da fornitori di dati terzi per identificare potenziali problemi di governance rilevanti. Questi indicatori includono sia metriche basate su punteggi che fattori basati su controversie, selezionati per valutare aree chiave</w:t>
      </w:r>
      <w:r>
        <w:rPr>
          <w:spacing w:val="40"/>
          <w:sz w:val="17"/>
        </w:rPr>
        <w:t xml:space="preserve"> </w:t>
      </w:r>
      <w:r>
        <w:rPr>
          <w:sz w:val="17"/>
        </w:rPr>
        <w:t>quali</w:t>
      </w:r>
      <w:r>
        <w:rPr>
          <w:spacing w:val="40"/>
          <w:sz w:val="17"/>
        </w:rPr>
        <w:t xml:space="preserve"> </w:t>
      </w:r>
      <w:r>
        <w:rPr>
          <w:sz w:val="17"/>
        </w:rPr>
        <w:t>le</w:t>
      </w:r>
      <w:r>
        <w:rPr>
          <w:spacing w:val="40"/>
          <w:sz w:val="17"/>
        </w:rPr>
        <w:t xml:space="preserve"> </w:t>
      </w:r>
      <w:r>
        <w:rPr>
          <w:sz w:val="17"/>
        </w:rPr>
        <w:t>strutture</w:t>
      </w:r>
      <w:r>
        <w:rPr>
          <w:spacing w:val="40"/>
          <w:sz w:val="17"/>
        </w:rPr>
        <w:t xml:space="preserve"> </w:t>
      </w:r>
      <w:r>
        <w:rPr>
          <w:sz w:val="17"/>
        </w:rPr>
        <w:t>di</w:t>
      </w:r>
      <w:r>
        <w:rPr>
          <w:spacing w:val="40"/>
          <w:sz w:val="17"/>
        </w:rPr>
        <w:t xml:space="preserve"> </w:t>
      </w:r>
      <w:r>
        <w:rPr>
          <w:sz w:val="17"/>
        </w:rPr>
        <w:t>gestione,</w:t>
      </w:r>
      <w:r>
        <w:rPr>
          <w:spacing w:val="40"/>
          <w:sz w:val="17"/>
        </w:rPr>
        <w:t xml:space="preserve"> </w:t>
      </w:r>
      <w:r>
        <w:rPr>
          <w:sz w:val="17"/>
        </w:rPr>
        <w:t>i</w:t>
      </w:r>
      <w:r>
        <w:rPr>
          <w:spacing w:val="40"/>
          <w:sz w:val="17"/>
        </w:rPr>
        <w:t xml:space="preserve"> </w:t>
      </w:r>
      <w:r>
        <w:rPr>
          <w:sz w:val="17"/>
        </w:rPr>
        <w:t>rapporti</w:t>
      </w:r>
      <w:r>
        <w:rPr>
          <w:spacing w:val="40"/>
          <w:sz w:val="17"/>
        </w:rPr>
        <w:t xml:space="preserve"> </w:t>
      </w:r>
      <w:r>
        <w:rPr>
          <w:sz w:val="17"/>
        </w:rPr>
        <w:t>con</w:t>
      </w:r>
      <w:r>
        <w:rPr>
          <w:spacing w:val="40"/>
          <w:sz w:val="17"/>
        </w:rPr>
        <w:t xml:space="preserve"> </w:t>
      </w:r>
      <w:r>
        <w:rPr>
          <w:sz w:val="17"/>
        </w:rPr>
        <w:t>i</w:t>
      </w:r>
      <w:r>
        <w:rPr>
          <w:spacing w:val="40"/>
          <w:sz w:val="17"/>
        </w:rPr>
        <w:t xml:space="preserve"> </w:t>
      </w:r>
      <w:r>
        <w:rPr>
          <w:sz w:val="17"/>
        </w:rPr>
        <w:t>dipendenti,</w:t>
      </w:r>
      <w:r>
        <w:rPr>
          <w:spacing w:val="40"/>
          <w:sz w:val="17"/>
        </w:rPr>
        <w:t xml:space="preserve"> </w:t>
      </w:r>
      <w:r>
        <w:rPr>
          <w:sz w:val="17"/>
        </w:rPr>
        <w:t>la</w:t>
      </w:r>
      <w:r>
        <w:rPr>
          <w:spacing w:val="40"/>
          <w:sz w:val="17"/>
        </w:rPr>
        <w:t xml:space="preserve"> </w:t>
      </w:r>
      <w:r>
        <w:rPr>
          <w:sz w:val="17"/>
        </w:rPr>
        <w:t>remunerazione</w:t>
      </w:r>
      <w:r>
        <w:rPr>
          <w:spacing w:val="40"/>
          <w:sz w:val="17"/>
        </w:rPr>
        <w:t xml:space="preserve"> </w:t>
      </w:r>
      <w:r>
        <w:rPr>
          <w:sz w:val="17"/>
        </w:rPr>
        <w:t>del</w:t>
      </w:r>
      <w:r>
        <w:rPr>
          <w:spacing w:val="40"/>
          <w:sz w:val="17"/>
        </w:rPr>
        <w:t xml:space="preserve"> </w:t>
      </w:r>
      <w:r>
        <w:rPr>
          <w:sz w:val="17"/>
        </w:rPr>
        <w:t>personale</w:t>
      </w:r>
      <w:r>
        <w:rPr>
          <w:spacing w:val="40"/>
          <w:sz w:val="17"/>
        </w:rPr>
        <w:t xml:space="preserve"> </w:t>
      </w:r>
      <w:r>
        <w:rPr>
          <w:sz w:val="17"/>
        </w:rPr>
        <w:t>e</w:t>
      </w:r>
      <w:r>
        <w:rPr>
          <w:spacing w:val="40"/>
          <w:sz w:val="17"/>
        </w:rPr>
        <w:t xml:space="preserve"> </w:t>
      </w:r>
      <w:r>
        <w:rPr>
          <w:sz w:val="17"/>
        </w:rPr>
        <w:t>la conformità</w:t>
      </w:r>
      <w:r>
        <w:rPr>
          <w:spacing w:val="38"/>
          <w:sz w:val="17"/>
        </w:rPr>
        <w:t xml:space="preserve"> </w:t>
      </w:r>
      <w:r>
        <w:rPr>
          <w:sz w:val="17"/>
        </w:rPr>
        <w:t>fiscale.</w:t>
      </w:r>
      <w:r>
        <w:rPr>
          <w:spacing w:val="38"/>
          <w:sz w:val="17"/>
        </w:rPr>
        <w:t xml:space="preserve"> </w:t>
      </w:r>
      <w:r>
        <w:rPr>
          <w:sz w:val="17"/>
        </w:rPr>
        <w:t>Se</w:t>
      </w:r>
      <w:r>
        <w:rPr>
          <w:spacing w:val="38"/>
          <w:sz w:val="17"/>
        </w:rPr>
        <w:t xml:space="preserve"> </w:t>
      </w:r>
      <w:r>
        <w:rPr>
          <w:sz w:val="17"/>
        </w:rPr>
        <w:t>una</w:t>
      </w:r>
      <w:r>
        <w:rPr>
          <w:spacing w:val="38"/>
          <w:sz w:val="17"/>
        </w:rPr>
        <w:t xml:space="preserve"> </w:t>
      </w:r>
      <w:r>
        <w:rPr>
          <w:sz w:val="17"/>
        </w:rPr>
        <w:t>società</w:t>
      </w:r>
      <w:r>
        <w:rPr>
          <w:spacing w:val="38"/>
          <w:sz w:val="17"/>
        </w:rPr>
        <w:t xml:space="preserve"> </w:t>
      </w:r>
      <w:r>
        <w:rPr>
          <w:sz w:val="17"/>
        </w:rPr>
        <w:t>viene</w:t>
      </w:r>
      <w:r>
        <w:rPr>
          <w:spacing w:val="38"/>
          <w:sz w:val="17"/>
        </w:rPr>
        <w:t xml:space="preserve"> </w:t>
      </w:r>
      <w:r>
        <w:rPr>
          <w:sz w:val="17"/>
        </w:rPr>
        <w:t>segnalata</w:t>
      </w:r>
      <w:r>
        <w:rPr>
          <w:spacing w:val="38"/>
          <w:sz w:val="17"/>
        </w:rPr>
        <w:t xml:space="preserve"> </w:t>
      </w:r>
      <w:r>
        <w:rPr>
          <w:sz w:val="17"/>
        </w:rPr>
        <w:t>per</w:t>
      </w:r>
      <w:r>
        <w:rPr>
          <w:spacing w:val="38"/>
          <w:sz w:val="17"/>
        </w:rPr>
        <w:t xml:space="preserve"> </w:t>
      </w:r>
      <w:r>
        <w:rPr>
          <w:sz w:val="17"/>
        </w:rPr>
        <w:t>potenziali</w:t>
      </w:r>
      <w:r>
        <w:rPr>
          <w:spacing w:val="38"/>
          <w:sz w:val="17"/>
        </w:rPr>
        <w:t xml:space="preserve"> </w:t>
      </w:r>
      <w:r>
        <w:rPr>
          <w:sz w:val="17"/>
        </w:rPr>
        <w:t>problemi</w:t>
      </w:r>
      <w:r>
        <w:rPr>
          <w:spacing w:val="38"/>
          <w:sz w:val="17"/>
        </w:rPr>
        <w:t xml:space="preserve"> </w:t>
      </w:r>
      <w:r>
        <w:rPr>
          <w:sz w:val="17"/>
        </w:rPr>
        <w:t>di</w:t>
      </w:r>
      <w:r>
        <w:rPr>
          <w:spacing w:val="38"/>
          <w:sz w:val="17"/>
        </w:rPr>
        <w:t xml:space="preserve"> </w:t>
      </w:r>
      <w:r>
        <w:rPr>
          <w:sz w:val="17"/>
        </w:rPr>
        <w:t>governance</w:t>
      </w:r>
      <w:r>
        <w:rPr>
          <w:spacing w:val="38"/>
          <w:sz w:val="17"/>
        </w:rPr>
        <w:t xml:space="preserve"> </w:t>
      </w:r>
      <w:r>
        <w:rPr>
          <w:sz w:val="17"/>
        </w:rPr>
        <w:t>rilevanti sulla base di tali metriche, il team di stewardship globale conduce una seconda revisione qualitativa. Tale revisione determina se le questioni di governance individuate siano sufficientemente rilevanti da giustificare restrizioni all’inclusione della società nel Fondo.</w:t>
      </w:r>
    </w:p>
    <w:p w14:paraId="570A92DF" w14:textId="77777777" w:rsidR="00FD64D0" w:rsidRDefault="00FD64D0">
      <w:pPr>
        <w:pStyle w:val="Corpotesto"/>
        <w:spacing w:before="58"/>
        <w:rPr>
          <w:sz w:val="17"/>
        </w:rPr>
      </w:pPr>
    </w:p>
    <w:p w14:paraId="4BB16661" w14:textId="77777777" w:rsidR="00FD64D0" w:rsidRDefault="00237700">
      <w:pPr>
        <w:spacing w:line="276" w:lineRule="auto"/>
        <w:ind w:left="304" w:right="70"/>
        <w:jc w:val="both"/>
        <w:rPr>
          <w:sz w:val="17"/>
        </w:rPr>
      </w:pPr>
      <w:r>
        <w:rPr>
          <w:sz w:val="17"/>
        </w:rPr>
        <w:t>Se una società viene valutata come non conforme alle buone pratiche di governance, essa verrà esclusa dall'universo di investimento. Qualora fosse necessario il disinvestimento dal Fondo, questo verrà</w:t>
      </w:r>
      <w:r>
        <w:rPr>
          <w:spacing w:val="40"/>
          <w:sz w:val="17"/>
        </w:rPr>
        <w:t xml:space="preserve"> </w:t>
      </w:r>
      <w:r>
        <w:rPr>
          <w:sz w:val="17"/>
        </w:rPr>
        <w:t>avviato</w:t>
      </w:r>
      <w:r>
        <w:rPr>
          <w:spacing w:val="40"/>
          <w:sz w:val="17"/>
        </w:rPr>
        <w:t xml:space="preserve"> </w:t>
      </w:r>
      <w:r>
        <w:rPr>
          <w:sz w:val="17"/>
        </w:rPr>
        <w:t>non</w:t>
      </w:r>
      <w:r>
        <w:rPr>
          <w:spacing w:val="40"/>
          <w:sz w:val="17"/>
        </w:rPr>
        <w:t xml:space="preserve"> </w:t>
      </w:r>
      <w:r>
        <w:rPr>
          <w:sz w:val="17"/>
        </w:rPr>
        <w:t>appena</w:t>
      </w:r>
      <w:r>
        <w:rPr>
          <w:spacing w:val="40"/>
          <w:sz w:val="17"/>
        </w:rPr>
        <w:t xml:space="preserve"> </w:t>
      </w:r>
      <w:r>
        <w:rPr>
          <w:sz w:val="17"/>
        </w:rPr>
        <w:t>possibile,</w:t>
      </w:r>
      <w:r>
        <w:rPr>
          <w:spacing w:val="40"/>
          <w:sz w:val="17"/>
        </w:rPr>
        <w:t xml:space="preserve"> </w:t>
      </w:r>
      <w:r>
        <w:rPr>
          <w:sz w:val="17"/>
        </w:rPr>
        <w:t>tenendo</w:t>
      </w:r>
      <w:r>
        <w:rPr>
          <w:spacing w:val="40"/>
          <w:sz w:val="17"/>
        </w:rPr>
        <w:t xml:space="preserve"> </w:t>
      </w:r>
      <w:r>
        <w:rPr>
          <w:sz w:val="17"/>
        </w:rPr>
        <w:t>in</w:t>
      </w:r>
      <w:r>
        <w:rPr>
          <w:spacing w:val="40"/>
          <w:sz w:val="17"/>
        </w:rPr>
        <w:t xml:space="preserve"> </w:t>
      </w:r>
      <w:r>
        <w:rPr>
          <w:sz w:val="17"/>
        </w:rPr>
        <w:t>debita</w:t>
      </w:r>
      <w:r>
        <w:rPr>
          <w:spacing w:val="40"/>
          <w:sz w:val="17"/>
        </w:rPr>
        <w:t xml:space="preserve"> </w:t>
      </w:r>
      <w:r>
        <w:rPr>
          <w:sz w:val="17"/>
        </w:rPr>
        <w:t>considerazione</w:t>
      </w:r>
      <w:r>
        <w:rPr>
          <w:spacing w:val="40"/>
          <w:sz w:val="17"/>
        </w:rPr>
        <w:t xml:space="preserve"> </w:t>
      </w:r>
      <w:r>
        <w:rPr>
          <w:sz w:val="17"/>
        </w:rPr>
        <w:t>il</w:t>
      </w:r>
      <w:r>
        <w:rPr>
          <w:spacing w:val="40"/>
          <w:sz w:val="17"/>
        </w:rPr>
        <w:t xml:space="preserve"> </w:t>
      </w:r>
      <w:r>
        <w:rPr>
          <w:sz w:val="17"/>
        </w:rPr>
        <w:t>miglior</w:t>
      </w:r>
      <w:r>
        <w:rPr>
          <w:spacing w:val="40"/>
          <w:sz w:val="17"/>
        </w:rPr>
        <w:t xml:space="preserve"> </w:t>
      </w:r>
      <w:r>
        <w:rPr>
          <w:sz w:val="17"/>
        </w:rPr>
        <w:t>interesse</w:t>
      </w:r>
      <w:r>
        <w:rPr>
          <w:spacing w:val="40"/>
          <w:sz w:val="17"/>
        </w:rPr>
        <w:t xml:space="preserve"> </w:t>
      </w:r>
      <w:r>
        <w:rPr>
          <w:sz w:val="17"/>
        </w:rPr>
        <w:t xml:space="preserve">degli </w:t>
      </w:r>
      <w:r>
        <w:rPr>
          <w:spacing w:val="-2"/>
          <w:sz w:val="17"/>
        </w:rPr>
        <w:t>Azionisti.</w:t>
      </w:r>
    </w:p>
    <w:p w14:paraId="6FB16A42" w14:textId="77777777" w:rsidR="00FD64D0" w:rsidRDefault="00FD64D0">
      <w:pPr>
        <w:spacing w:line="276" w:lineRule="auto"/>
        <w:jc w:val="both"/>
        <w:rPr>
          <w:sz w:val="17"/>
        </w:rPr>
        <w:sectPr w:rsidR="00FD64D0">
          <w:type w:val="continuous"/>
          <w:pgSz w:w="11920" w:h="16850"/>
          <w:pgMar w:top="280" w:right="425" w:bottom="520" w:left="425" w:header="0" w:footer="332" w:gutter="0"/>
          <w:cols w:num="2" w:space="720" w:equalWidth="0">
            <w:col w:w="1727" w:space="1175"/>
            <w:col w:w="8168"/>
          </w:cols>
        </w:sectPr>
      </w:pPr>
    </w:p>
    <w:p w14:paraId="044649B6" w14:textId="77777777" w:rsidR="00FD64D0" w:rsidRDefault="00237700">
      <w:pPr>
        <w:pStyle w:val="Corpotesto"/>
      </w:pPr>
      <w:r>
        <w:rPr>
          <w:noProof/>
        </w:rPr>
        <mc:AlternateContent>
          <mc:Choice Requires="wpg">
            <w:drawing>
              <wp:anchor distT="0" distB="0" distL="0" distR="0" simplePos="0" relativeHeight="487256064" behindDoc="1" locked="0" layoutInCell="1" allowOverlap="1" wp14:anchorId="791E70A0" wp14:editId="1FD3931A">
                <wp:simplePos x="0" y="0"/>
                <wp:positionH relativeFrom="page">
                  <wp:posOffset>862108</wp:posOffset>
                </wp:positionH>
                <wp:positionV relativeFrom="page">
                  <wp:posOffset>256233</wp:posOffset>
                </wp:positionV>
                <wp:extent cx="777240" cy="100330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7240" cy="10033000"/>
                          <a:chOff x="0" y="0"/>
                          <a:chExt cx="777240" cy="10033000"/>
                        </a:xfrm>
                      </wpg:grpSpPr>
                      <pic:pic xmlns:pic="http://schemas.openxmlformats.org/drawingml/2006/picture">
                        <pic:nvPicPr>
                          <pic:cNvPr id="10" name="Image 10"/>
                          <pic:cNvPicPr/>
                        </pic:nvPicPr>
                        <pic:blipFill>
                          <a:blip r:embed="rId13" cstate="print"/>
                          <a:stretch>
                            <a:fillRect/>
                          </a:stretch>
                        </pic:blipFill>
                        <pic:spPr>
                          <a:xfrm>
                            <a:off x="0" y="0"/>
                            <a:ext cx="776811" cy="10032877"/>
                          </a:xfrm>
                          <a:prstGeom prst="rect">
                            <a:avLst/>
                          </a:prstGeom>
                        </pic:spPr>
                      </pic:pic>
                      <wps:wsp>
                        <wps:cNvPr id="11" name="Graphic 11"/>
                        <wps:cNvSpPr/>
                        <wps:spPr>
                          <a:xfrm>
                            <a:off x="667099" y="3439229"/>
                            <a:ext cx="27940" cy="27940"/>
                          </a:xfrm>
                          <a:custGeom>
                            <a:avLst/>
                            <a:gdLst/>
                            <a:ahLst/>
                            <a:cxnLst/>
                            <a:rect l="l" t="t" r="r" b="b"/>
                            <a:pathLst>
                              <a:path w="27940" h="27940">
                                <a:moveTo>
                                  <a:pt x="15525" y="27415"/>
                                </a:moveTo>
                                <a:lnTo>
                                  <a:pt x="11890" y="27415"/>
                                </a:lnTo>
                                <a:lnTo>
                                  <a:pt x="10141" y="27067"/>
                                </a:lnTo>
                                <a:lnTo>
                                  <a:pt x="0" y="15525"/>
                                </a:lnTo>
                                <a:lnTo>
                                  <a:pt x="0" y="11890"/>
                                </a:lnTo>
                                <a:lnTo>
                                  <a:pt x="11890" y="0"/>
                                </a:lnTo>
                                <a:lnTo>
                                  <a:pt x="15525" y="0"/>
                                </a:lnTo>
                                <a:lnTo>
                                  <a:pt x="27416" y="13708"/>
                                </a:lnTo>
                                <a:lnTo>
                                  <a:pt x="27416" y="15525"/>
                                </a:lnTo>
                                <a:lnTo>
                                  <a:pt x="15525" y="27415"/>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2AD3259" id="Group 9" o:spid="_x0000_s1026" style="position:absolute;margin-left:67.9pt;margin-top:20.2pt;width:61.2pt;height:790pt;z-index:-16060416;mso-wrap-distance-left:0;mso-wrap-distance-right:0;mso-position-horizontal-relative:page;mso-position-vertical-relative:page" coordsize="7772,1003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">
                <v:shape id="Image 10" o:spid="_x0000_s1027" type="#_x0000_t75" style="position:absolute;width:7768;height:100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">
                  <v:imagedata r:id="rId14" o:title=""/>
                </v:shape>
                <v:shape id="Graphic 11" o:spid="_x0000_s1028" style="position:absolute;left:6670;top:34392;width:280;height:279;visibility:visible;mso-wrap-style:square;v-text-anchor:top" coordsize="27940,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" path="m15525,27415r-3635,l10141,27067,,15525,,11890,11890,r3635,l27416,13708r,1817l15525,27415xe" fillcolor="black" stroked="f">
                  <v:path arrowok="t"/>
                </v:shape>
                <w10:wrap anchorx="page" anchory="page"/>
              </v:group>
            </w:pict>
          </mc:Fallback>
        </mc:AlternateContent>
      </w:r>
    </w:p>
    <w:p w14:paraId="1786759B" w14:textId="77777777" w:rsidR="00FD64D0" w:rsidRDefault="00FD64D0">
      <w:pPr>
        <w:pStyle w:val="Corpotesto"/>
      </w:pPr>
    </w:p>
    <w:p w14:paraId="1C5A6E6A" w14:textId="77777777" w:rsidR="00FD64D0" w:rsidRDefault="00FD64D0">
      <w:pPr>
        <w:pStyle w:val="Corpotesto"/>
      </w:pPr>
    </w:p>
    <w:p w14:paraId="544A8756" w14:textId="77777777" w:rsidR="00FD64D0" w:rsidRDefault="00FD64D0">
      <w:pPr>
        <w:pStyle w:val="Corpotesto"/>
      </w:pPr>
    </w:p>
    <w:p w14:paraId="4A36DC3D" w14:textId="77777777" w:rsidR="00FD64D0" w:rsidRDefault="00FD64D0">
      <w:pPr>
        <w:pStyle w:val="Corpotesto"/>
      </w:pPr>
    </w:p>
    <w:p w14:paraId="35ABDC83" w14:textId="77777777" w:rsidR="00FD64D0" w:rsidRDefault="00FD64D0">
      <w:pPr>
        <w:pStyle w:val="Corpotesto"/>
      </w:pPr>
    </w:p>
    <w:p w14:paraId="1D376AF4" w14:textId="77777777" w:rsidR="00FD64D0" w:rsidRDefault="00FD64D0">
      <w:pPr>
        <w:pStyle w:val="Corpotesto"/>
      </w:pPr>
    </w:p>
    <w:p w14:paraId="720ED28D" w14:textId="77777777" w:rsidR="00FD64D0" w:rsidRDefault="00FD64D0">
      <w:pPr>
        <w:pStyle w:val="Corpotesto"/>
      </w:pPr>
    </w:p>
    <w:p w14:paraId="3DB0691A" w14:textId="77777777" w:rsidR="00FD64D0" w:rsidRDefault="00FD64D0">
      <w:pPr>
        <w:pStyle w:val="Corpotesto"/>
      </w:pPr>
    </w:p>
    <w:p w14:paraId="33BCEA48" w14:textId="77777777" w:rsidR="00FD64D0" w:rsidRDefault="00FD64D0">
      <w:pPr>
        <w:pStyle w:val="Corpotesto"/>
      </w:pPr>
    </w:p>
    <w:p w14:paraId="71748BD8" w14:textId="77777777" w:rsidR="00FD64D0" w:rsidRDefault="00FD64D0">
      <w:pPr>
        <w:pStyle w:val="Corpotesto"/>
      </w:pPr>
    </w:p>
    <w:p w14:paraId="1F25C672" w14:textId="77777777" w:rsidR="00FD64D0" w:rsidRDefault="00FD64D0">
      <w:pPr>
        <w:pStyle w:val="Corpotesto"/>
      </w:pPr>
    </w:p>
    <w:p w14:paraId="073AC953" w14:textId="77777777" w:rsidR="00FD64D0" w:rsidRDefault="00FD64D0">
      <w:pPr>
        <w:pStyle w:val="Corpotesto"/>
      </w:pPr>
    </w:p>
    <w:p w14:paraId="754A3AAF" w14:textId="77777777" w:rsidR="00FD64D0" w:rsidRDefault="00FD64D0">
      <w:pPr>
        <w:pStyle w:val="Corpotesto"/>
      </w:pPr>
    </w:p>
    <w:p w14:paraId="3BBA3AFE" w14:textId="77777777" w:rsidR="00FD64D0" w:rsidRDefault="00FD64D0">
      <w:pPr>
        <w:pStyle w:val="Corpotesto"/>
      </w:pPr>
    </w:p>
    <w:p w14:paraId="72760002" w14:textId="77777777" w:rsidR="00FD64D0" w:rsidRDefault="00FD64D0">
      <w:pPr>
        <w:pStyle w:val="Corpotesto"/>
      </w:pPr>
    </w:p>
    <w:p w14:paraId="33EB2F7C" w14:textId="77777777" w:rsidR="00FD64D0" w:rsidRDefault="00FD64D0">
      <w:pPr>
        <w:pStyle w:val="Corpotesto"/>
        <w:spacing w:before="7"/>
      </w:pPr>
    </w:p>
    <w:p w14:paraId="60896B1B" w14:textId="77777777" w:rsidR="00FD64D0" w:rsidRDefault="00237700">
      <w:pPr>
        <w:pStyle w:val="Corpotesto"/>
        <w:spacing w:before="1"/>
        <w:ind w:left="1637"/>
      </w:pPr>
      <w:r>
        <w:t>Invesco</w:t>
      </w:r>
      <w:r>
        <w:rPr>
          <w:spacing w:val="-4"/>
        </w:rPr>
        <w:t xml:space="preserve"> </w:t>
      </w:r>
      <w:r>
        <w:t>Asian</w:t>
      </w:r>
      <w:r>
        <w:rPr>
          <w:spacing w:val="4"/>
        </w:rPr>
        <w:t xml:space="preserve"> </w:t>
      </w:r>
      <w:r>
        <w:t>Equity</w:t>
      </w:r>
      <w:r>
        <w:rPr>
          <w:spacing w:val="4"/>
        </w:rPr>
        <w:t xml:space="preserve"> </w:t>
      </w:r>
      <w:r>
        <w:rPr>
          <w:spacing w:val="-4"/>
        </w:rPr>
        <w:t>Fund</w:t>
      </w:r>
    </w:p>
    <w:p w14:paraId="12DEDA74" w14:textId="77777777" w:rsidR="00FD64D0" w:rsidRDefault="00FD64D0">
      <w:pPr>
        <w:pStyle w:val="Corpotesto"/>
        <w:sectPr w:rsidR="00FD64D0">
          <w:type w:val="continuous"/>
          <w:pgSz w:w="11920" w:h="16850"/>
          <w:pgMar w:top="280" w:right="425" w:bottom="520" w:left="425" w:header="0" w:footer="332" w:gutter="0"/>
          <w:cols w:space="720"/>
        </w:sectPr>
      </w:pPr>
    </w:p>
    <w:p w14:paraId="0A6F6059" w14:textId="77777777" w:rsidR="00FD64D0" w:rsidRDefault="00237700">
      <w:pPr>
        <w:spacing w:before="68"/>
        <w:ind w:left="2329"/>
        <w:rPr>
          <w:b/>
          <w:sz w:val="15"/>
        </w:rPr>
      </w:pPr>
      <w:r>
        <w:rPr>
          <w:b/>
          <w:sz w:val="15"/>
        </w:rPr>
        <w:lastRenderedPageBreak/>
        <w:t>Qual</w:t>
      </w:r>
      <w:r>
        <w:rPr>
          <w:b/>
          <w:spacing w:val="-1"/>
          <w:sz w:val="15"/>
        </w:rPr>
        <w:t xml:space="preserve"> </w:t>
      </w:r>
      <w:r>
        <w:rPr>
          <w:b/>
          <w:sz w:val="15"/>
        </w:rPr>
        <w:t>è</w:t>
      </w:r>
      <w:r>
        <w:rPr>
          <w:b/>
          <w:spacing w:val="-1"/>
          <w:sz w:val="15"/>
        </w:rPr>
        <w:t xml:space="preserve"> </w:t>
      </w:r>
      <w:r>
        <w:rPr>
          <w:b/>
          <w:sz w:val="15"/>
        </w:rPr>
        <w:t>l'allocazione degli</w:t>
      </w:r>
      <w:r>
        <w:rPr>
          <w:b/>
          <w:spacing w:val="-1"/>
          <w:sz w:val="15"/>
        </w:rPr>
        <w:t xml:space="preserve"> </w:t>
      </w:r>
      <w:r>
        <w:rPr>
          <w:b/>
          <w:sz w:val="15"/>
        </w:rPr>
        <w:t>attivi</w:t>
      </w:r>
      <w:r>
        <w:rPr>
          <w:b/>
          <w:spacing w:val="-1"/>
          <w:sz w:val="15"/>
        </w:rPr>
        <w:t xml:space="preserve"> </w:t>
      </w:r>
      <w:r>
        <w:rPr>
          <w:b/>
          <w:sz w:val="15"/>
        </w:rPr>
        <w:t>prevista per</w:t>
      </w:r>
      <w:r>
        <w:rPr>
          <w:b/>
          <w:spacing w:val="-1"/>
          <w:sz w:val="15"/>
        </w:rPr>
        <w:t xml:space="preserve"> </w:t>
      </w:r>
      <w:r>
        <w:rPr>
          <w:b/>
          <w:sz w:val="15"/>
        </w:rPr>
        <w:t>questo</w:t>
      </w:r>
      <w:r>
        <w:rPr>
          <w:b/>
          <w:spacing w:val="-1"/>
          <w:sz w:val="15"/>
        </w:rPr>
        <w:t xml:space="preserve"> </w:t>
      </w:r>
      <w:r>
        <w:rPr>
          <w:b/>
          <w:sz w:val="15"/>
        </w:rPr>
        <w:t xml:space="preserve">prodotto </w:t>
      </w:r>
      <w:r>
        <w:rPr>
          <w:b/>
          <w:spacing w:val="-2"/>
          <w:sz w:val="15"/>
        </w:rPr>
        <w:t>finanziario?</w:t>
      </w:r>
    </w:p>
    <w:p w14:paraId="6DCFDF64" w14:textId="77777777" w:rsidR="00FD64D0" w:rsidRDefault="00FD64D0">
      <w:pPr>
        <w:pStyle w:val="Corpotesto"/>
        <w:spacing w:before="1"/>
        <w:rPr>
          <w:b/>
          <w:sz w:val="17"/>
        </w:rPr>
      </w:pPr>
    </w:p>
    <w:p w14:paraId="5AB9EDD9" w14:textId="77777777" w:rsidR="00FD64D0" w:rsidRDefault="00FD64D0">
      <w:pPr>
        <w:pStyle w:val="Corpotesto"/>
        <w:rPr>
          <w:b/>
          <w:sz w:val="17"/>
        </w:rPr>
        <w:sectPr w:rsidR="00FD64D0">
          <w:footerReference w:type="default" r:id="rId15"/>
          <w:pgSz w:w="11920" w:h="16850"/>
          <w:pgMar w:top="300" w:right="425" w:bottom="520" w:left="425" w:header="0" w:footer="339" w:gutter="0"/>
          <w:cols w:space="720"/>
        </w:sectPr>
      </w:pPr>
    </w:p>
    <w:p w14:paraId="29E674AD" w14:textId="77777777" w:rsidR="00FD64D0" w:rsidRDefault="00FD64D0">
      <w:pPr>
        <w:pStyle w:val="Corpotesto"/>
        <w:rPr>
          <w:b/>
        </w:rPr>
      </w:pPr>
    </w:p>
    <w:p w14:paraId="0916D855" w14:textId="77777777" w:rsidR="00FD64D0" w:rsidRDefault="00FD64D0">
      <w:pPr>
        <w:pStyle w:val="Corpotesto"/>
        <w:rPr>
          <w:b/>
        </w:rPr>
      </w:pPr>
    </w:p>
    <w:p w14:paraId="4C75F34B" w14:textId="77777777" w:rsidR="00FD64D0" w:rsidRDefault="00FD64D0">
      <w:pPr>
        <w:pStyle w:val="Corpotesto"/>
        <w:rPr>
          <w:b/>
        </w:rPr>
      </w:pPr>
    </w:p>
    <w:p w14:paraId="640369D9" w14:textId="77777777" w:rsidR="00FD64D0" w:rsidRDefault="00FD64D0">
      <w:pPr>
        <w:pStyle w:val="Corpotesto"/>
        <w:rPr>
          <w:b/>
        </w:rPr>
      </w:pPr>
    </w:p>
    <w:p w14:paraId="72008F5B" w14:textId="77777777" w:rsidR="00FD64D0" w:rsidRDefault="00FD64D0">
      <w:pPr>
        <w:pStyle w:val="Corpotesto"/>
        <w:spacing w:before="10"/>
        <w:rPr>
          <w:b/>
        </w:rPr>
      </w:pPr>
    </w:p>
    <w:p w14:paraId="1A889AFC" w14:textId="77777777" w:rsidR="00FD64D0" w:rsidRDefault="00237700">
      <w:pPr>
        <w:pStyle w:val="Corpotesto"/>
        <w:spacing w:line="259" w:lineRule="auto"/>
        <w:ind w:left="35"/>
      </w:pPr>
      <w:r>
        <w:t>L'asset</w:t>
      </w:r>
      <w:r>
        <w:rPr>
          <w:spacing w:val="-10"/>
        </w:rPr>
        <w:t xml:space="preserve"> </w:t>
      </w:r>
      <w:r>
        <w:t>allocation</w:t>
      </w:r>
      <w:r>
        <w:rPr>
          <w:spacing w:val="-9"/>
        </w:rPr>
        <w:t xml:space="preserve"> </w:t>
      </w:r>
      <w:r>
        <w:t>descrive</w:t>
      </w:r>
      <w:r>
        <w:rPr>
          <w:spacing w:val="-9"/>
        </w:rPr>
        <w:t xml:space="preserve"> </w:t>
      </w:r>
      <w:r>
        <w:t>la</w:t>
      </w:r>
      <w:r>
        <w:rPr>
          <w:spacing w:val="40"/>
        </w:rPr>
        <w:t xml:space="preserve"> </w:t>
      </w:r>
      <w:r>
        <w:t>quota</w:t>
      </w:r>
      <w:r>
        <w:rPr>
          <w:spacing w:val="-10"/>
        </w:rPr>
        <w:t xml:space="preserve"> </w:t>
      </w:r>
      <w:r>
        <w:t>di</w:t>
      </w:r>
      <w:r>
        <w:rPr>
          <w:spacing w:val="-9"/>
        </w:rPr>
        <w:t xml:space="preserve"> </w:t>
      </w:r>
      <w:r>
        <w:t>investimenti</w:t>
      </w:r>
      <w:r>
        <w:rPr>
          <w:spacing w:val="-9"/>
        </w:rPr>
        <w:t xml:space="preserve"> </w:t>
      </w:r>
      <w:r>
        <w:t>in</w:t>
      </w:r>
      <w:r>
        <w:rPr>
          <w:spacing w:val="-9"/>
        </w:rPr>
        <w:t xml:space="preserve"> </w:t>
      </w:r>
      <w:r>
        <w:t>asset</w:t>
      </w:r>
      <w:r>
        <w:rPr>
          <w:spacing w:val="40"/>
        </w:rPr>
        <w:t xml:space="preserve"> </w:t>
      </w:r>
      <w:r>
        <w:t>specifici. Le attività allineate</w:t>
      </w:r>
      <w:r>
        <w:rPr>
          <w:spacing w:val="40"/>
        </w:rPr>
        <w:t xml:space="preserve"> </w:t>
      </w:r>
      <w:r>
        <w:t>alla tassonomia sono</w:t>
      </w:r>
    </w:p>
    <w:p w14:paraId="05AE7205" w14:textId="77777777" w:rsidR="00FD64D0" w:rsidRDefault="00237700">
      <w:pPr>
        <w:pStyle w:val="Corpotesto"/>
        <w:rPr>
          <w:sz w:val="12"/>
        </w:rPr>
      </w:pPr>
      <w:r>
        <w:br w:type="column"/>
      </w:r>
    </w:p>
    <w:p w14:paraId="1058CD56" w14:textId="77777777" w:rsidR="00FD64D0" w:rsidRDefault="00FD64D0">
      <w:pPr>
        <w:pStyle w:val="Corpotesto"/>
        <w:rPr>
          <w:sz w:val="12"/>
        </w:rPr>
      </w:pPr>
    </w:p>
    <w:p w14:paraId="39CA1377" w14:textId="77777777" w:rsidR="00FD64D0" w:rsidRDefault="00FD64D0">
      <w:pPr>
        <w:pStyle w:val="Corpotesto"/>
        <w:spacing w:before="127"/>
        <w:rPr>
          <w:sz w:val="12"/>
        </w:rPr>
      </w:pPr>
    </w:p>
    <w:p w14:paraId="1859910D" w14:textId="77777777" w:rsidR="00FD64D0" w:rsidRDefault="00237700">
      <w:pPr>
        <w:ind w:left="35"/>
        <w:rPr>
          <w:sz w:val="12"/>
        </w:rPr>
      </w:pPr>
      <w:r>
        <w:rPr>
          <w:spacing w:val="-2"/>
          <w:sz w:val="12"/>
        </w:rPr>
        <w:t>Investimenti</w:t>
      </w:r>
    </w:p>
    <w:p w14:paraId="3F1E6AE0" w14:textId="77777777" w:rsidR="00FD64D0" w:rsidRDefault="00237700">
      <w:pPr>
        <w:spacing w:before="111" w:line="199" w:lineRule="auto"/>
        <w:ind w:left="29" w:right="4665"/>
        <w:jc w:val="center"/>
        <w:rPr>
          <w:sz w:val="10"/>
        </w:rPr>
      </w:pPr>
      <w:r>
        <w:br w:type="column"/>
      </w:r>
      <w:r>
        <w:rPr>
          <w:sz w:val="10"/>
        </w:rPr>
        <w:t>1 In linea con le</w:t>
      </w:r>
      <w:r>
        <w:rPr>
          <w:spacing w:val="40"/>
          <w:sz w:val="10"/>
        </w:rPr>
        <w:t xml:space="preserve"> </w:t>
      </w:r>
      <w:r>
        <w:rPr>
          <w:spacing w:val="-2"/>
          <w:sz w:val="10"/>
        </w:rPr>
        <w:t>caratteristiche</w:t>
      </w:r>
      <w:r>
        <w:rPr>
          <w:spacing w:val="-5"/>
          <w:sz w:val="10"/>
        </w:rPr>
        <w:t xml:space="preserve"> </w:t>
      </w:r>
      <w:r>
        <w:rPr>
          <w:spacing w:val="-2"/>
          <w:sz w:val="10"/>
        </w:rPr>
        <w:t>E/S</w:t>
      </w:r>
    </w:p>
    <w:p w14:paraId="0CF6F456" w14:textId="77777777" w:rsidR="00FD64D0" w:rsidRDefault="00237700">
      <w:pPr>
        <w:spacing w:before="19"/>
        <w:ind w:right="4665"/>
        <w:jc w:val="center"/>
        <w:rPr>
          <w:sz w:val="12"/>
        </w:rPr>
      </w:pPr>
      <w:r>
        <w:rPr>
          <w:spacing w:val="-2"/>
          <w:sz w:val="12"/>
        </w:rPr>
        <w:t>caratteristiche</w:t>
      </w:r>
    </w:p>
    <w:p w14:paraId="79083C5D" w14:textId="77777777" w:rsidR="00FD64D0" w:rsidRDefault="00FD64D0">
      <w:pPr>
        <w:pStyle w:val="Corpotesto"/>
        <w:rPr>
          <w:sz w:val="12"/>
        </w:rPr>
      </w:pPr>
    </w:p>
    <w:p w14:paraId="4C00B3AC" w14:textId="77777777" w:rsidR="00FD64D0" w:rsidRDefault="00FD64D0">
      <w:pPr>
        <w:pStyle w:val="Corpotesto"/>
        <w:spacing w:before="133"/>
        <w:rPr>
          <w:sz w:val="12"/>
        </w:rPr>
      </w:pPr>
    </w:p>
    <w:p w14:paraId="51F998F0" w14:textId="77777777" w:rsidR="00FD64D0" w:rsidRDefault="00237700">
      <w:pPr>
        <w:ind w:right="4674"/>
        <w:jc w:val="center"/>
        <w:rPr>
          <w:sz w:val="12"/>
        </w:rPr>
      </w:pPr>
      <w:r>
        <w:rPr>
          <w:sz w:val="12"/>
        </w:rPr>
        <w:t>2</w:t>
      </w:r>
      <w:r>
        <w:rPr>
          <w:spacing w:val="-8"/>
          <w:sz w:val="12"/>
        </w:rPr>
        <w:t xml:space="preserve"> </w:t>
      </w:r>
      <w:r>
        <w:rPr>
          <w:spacing w:val="-2"/>
          <w:sz w:val="12"/>
        </w:rPr>
        <w:t>Altro</w:t>
      </w:r>
    </w:p>
    <w:p w14:paraId="6F6D05A7" w14:textId="77777777" w:rsidR="00FD64D0" w:rsidRDefault="00FD64D0">
      <w:pPr>
        <w:jc w:val="center"/>
        <w:rPr>
          <w:sz w:val="12"/>
        </w:rPr>
        <w:sectPr w:rsidR="00FD64D0">
          <w:type w:val="continuous"/>
          <w:pgSz w:w="11920" w:h="16850"/>
          <w:pgMar w:top="280" w:right="425" w:bottom="520" w:left="425" w:header="0" w:footer="339" w:gutter="0"/>
          <w:cols w:num="3" w:space="720" w:equalWidth="0">
            <w:col w:w="1695" w:space="1634"/>
            <w:col w:w="671" w:space="1556"/>
            <w:col w:w="5514"/>
          </w:cols>
        </w:sectPr>
      </w:pPr>
    </w:p>
    <w:p w14:paraId="447EC909" w14:textId="77777777" w:rsidR="00FD64D0" w:rsidRDefault="00237700">
      <w:pPr>
        <w:pStyle w:val="Corpotesto"/>
        <w:spacing w:before="2"/>
        <w:ind w:left="35"/>
      </w:pPr>
      <w:r>
        <w:rPr>
          <w:spacing w:val="-2"/>
        </w:rPr>
        <w:t>espresse</w:t>
      </w:r>
      <w:r>
        <w:rPr>
          <w:spacing w:val="1"/>
        </w:rPr>
        <w:t xml:space="preserve"> </w:t>
      </w:r>
      <w:r>
        <w:rPr>
          <w:spacing w:val="-2"/>
        </w:rPr>
        <w:t>come</w:t>
      </w:r>
      <w:r>
        <w:rPr>
          <w:spacing w:val="2"/>
        </w:rPr>
        <w:t xml:space="preserve"> </w:t>
      </w:r>
      <w:r>
        <w:rPr>
          <w:spacing w:val="-2"/>
        </w:rPr>
        <w:t>quota</w:t>
      </w:r>
      <w:r>
        <w:rPr>
          <w:spacing w:val="2"/>
        </w:rPr>
        <w:t xml:space="preserve"> </w:t>
      </w:r>
      <w:r>
        <w:rPr>
          <w:spacing w:val="-4"/>
        </w:rPr>
        <w:t>del:</w:t>
      </w:r>
    </w:p>
    <w:p w14:paraId="4EF3315D" w14:textId="77777777" w:rsidR="00FD64D0" w:rsidRDefault="00237700">
      <w:pPr>
        <w:pStyle w:val="Paragrafoelenco"/>
        <w:numPr>
          <w:ilvl w:val="0"/>
          <w:numId w:val="3"/>
        </w:numPr>
        <w:tabs>
          <w:tab w:val="left" w:pos="245"/>
        </w:tabs>
        <w:spacing w:before="120" w:line="259" w:lineRule="auto"/>
        <w:ind w:right="113" w:firstLine="0"/>
        <w:rPr>
          <w:sz w:val="16"/>
        </w:rPr>
      </w:pPr>
      <w:r>
        <w:rPr>
          <w:spacing w:val="-2"/>
          <w:sz w:val="16"/>
        </w:rPr>
        <w:t>fatturato,</w:t>
      </w:r>
      <w:r>
        <w:rPr>
          <w:spacing w:val="-4"/>
          <w:sz w:val="16"/>
        </w:rPr>
        <w:t xml:space="preserve"> </w:t>
      </w:r>
      <w:r>
        <w:rPr>
          <w:spacing w:val="-2"/>
          <w:sz w:val="16"/>
        </w:rPr>
        <w:t xml:space="preserve">riflettendo </w:t>
      </w:r>
      <w:r>
        <w:rPr>
          <w:sz w:val="16"/>
        </w:rPr>
        <w:t xml:space="preserve">la quota di ricavi derivanti da attività verdi delle società </w:t>
      </w:r>
      <w:r>
        <w:rPr>
          <w:spacing w:val="-2"/>
          <w:sz w:val="16"/>
        </w:rPr>
        <w:t>partecipate</w:t>
      </w:r>
    </w:p>
    <w:p w14:paraId="62B9A77B" w14:textId="77777777" w:rsidR="00FD64D0" w:rsidRDefault="00237700">
      <w:pPr>
        <w:pStyle w:val="Paragrafoelenco"/>
        <w:numPr>
          <w:ilvl w:val="0"/>
          <w:numId w:val="3"/>
        </w:numPr>
        <w:tabs>
          <w:tab w:val="left" w:pos="245"/>
        </w:tabs>
        <w:spacing w:before="95" w:line="259" w:lineRule="auto"/>
        <w:ind w:firstLine="0"/>
        <w:rPr>
          <w:sz w:val="16"/>
        </w:rPr>
      </w:pPr>
      <w:r>
        <w:rPr>
          <w:sz w:val="16"/>
        </w:rPr>
        <w:t>spese in conto capitale (CapEx) che mostrano gli investimenti verdi effettuati dalle società partecipate,</w:t>
      </w:r>
      <w:r>
        <w:rPr>
          <w:spacing w:val="-12"/>
          <w:sz w:val="16"/>
        </w:rPr>
        <w:t xml:space="preserve"> </w:t>
      </w:r>
      <w:r>
        <w:rPr>
          <w:sz w:val="16"/>
        </w:rPr>
        <w:t>ad</w:t>
      </w:r>
      <w:r>
        <w:rPr>
          <w:spacing w:val="-11"/>
          <w:sz w:val="16"/>
        </w:rPr>
        <w:t xml:space="preserve"> </w:t>
      </w:r>
      <w:r>
        <w:rPr>
          <w:sz w:val="16"/>
        </w:rPr>
        <w:t>esempio per la transizione verso un'economia verde.</w:t>
      </w:r>
    </w:p>
    <w:p w14:paraId="075B0CB4" w14:textId="77777777" w:rsidR="00FD64D0" w:rsidRDefault="00237700">
      <w:pPr>
        <w:pStyle w:val="Paragrafoelenco"/>
        <w:numPr>
          <w:ilvl w:val="0"/>
          <w:numId w:val="2"/>
        </w:numPr>
        <w:tabs>
          <w:tab w:val="left" w:pos="131"/>
        </w:tabs>
        <w:spacing w:before="99" w:line="259" w:lineRule="auto"/>
        <w:ind w:right="68" w:firstLine="0"/>
        <w:rPr>
          <w:sz w:val="16"/>
        </w:rPr>
      </w:pPr>
      <w:r>
        <w:rPr>
          <w:sz w:val="16"/>
        </w:rPr>
        <w:t>spese operative (OpEx)</w:t>
      </w:r>
      <w:r>
        <w:rPr>
          <w:spacing w:val="-12"/>
          <w:sz w:val="16"/>
        </w:rPr>
        <w:t xml:space="preserve"> </w:t>
      </w:r>
      <w:r>
        <w:rPr>
          <w:sz w:val="16"/>
        </w:rPr>
        <w:t>che</w:t>
      </w:r>
      <w:r>
        <w:rPr>
          <w:spacing w:val="-11"/>
          <w:sz w:val="16"/>
        </w:rPr>
        <w:t xml:space="preserve"> </w:t>
      </w:r>
      <w:r>
        <w:rPr>
          <w:sz w:val="16"/>
        </w:rPr>
        <w:t>riflettono</w:t>
      </w:r>
      <w:r>
        <w:rPr>
          <w:spacing w:val="-11"/>
          <w:sz w:val="16"/>
        </w:rPr>
        <w:t xml:space="preserve"> </w:t>
      </w:r>
      <w:r>
        <w:rPr>
          <w:sz w:val="16"/>
        </w:rPr>
        <w:t xml:space="preserve">le attività operative verdi delle società </w:t>
      </w:r>
      <w:r>
        <w:rPr>
          <w:spacing w:val="-2"/>
          <w:sz w:val="16"/>
        </w:rPr>
        <w:t>partecipate.</w:t>
      </w:r>
    </w:p>
    <w:p w14:paraId="4B0301E6" w14:textId="77777777" w:rsidR="00FD64D0" w:rsidRDefault="00237700">
      <w:pPr>
        <w:pStyle w:val="Paragrafoelenco"/>
        <w:numPr>
          <w:ilvl w:val="1"/>
          <w:numId w:val="2"/>
        </w:numPr>
        <w:tabs>
          <w:tab w:val="left" w:pos="886"/>
        </w:tabs>
        <w:spacing w:before="84" w:line="300" w:lineRule="auto"/>
        <w:ind w:right="96" w:firstLine="0"/>
        <w:rPr>
          <w:sz w:val="13"/>
        </w:rPr>
      </w:pPr>
      <w:r>
        <w:br w:type="column"/>
      </w:r>
      <w:r>
        <w:rPr>
          <w:sz w:val="13"/>
        </w:rPr>
        <w:t>"Allineato</w:t>
      </w:r>
      <w:r>
        <w:rPr>
          <w:spacing w:val="-6"/>
          <w:sz w:val="13"/>
        </w:rPr>
        <w:t xml:space="preserve"> </w:t>
      </w:r>
      <w:r>
        <w:rPr>
          <w:sz w:val="13"/>
        </w:rPr>
        <w:t>alle</w:t>
      </w:r>
      <w:r>
        <w:rPr>
          <w:spacing w:val="-6"/>
          <w:sz w:val="13"/>
        </w:rPr>
        <w:t xml:space="preserve"> </w:t>
      </w:r>
      <w:r>
        <w:rPr>
          <w:sz w:val="13"/>
        </w:rPr>
        <w:t>caratteristiche</w:t>
      </w:r>
      <w:r>
        <w:rPr>
          <w:spacing w:val="-6"/>
          <w:sz w:val="13"/>
        </w:rPr>
        <w:t xml:space="preserve"> </w:t>
      </w:r>
      <w:r>
        <w:rPr>
          <w:sz w:val="13"/>
        </w:rPr>
        <w:t>ambientali/sociali"</w:t>
      </w:r>
      <w:r>
        <w:rPr>
          <w:spacing w:val="-6"/>
          <w:sz w:val="13"/>
        </w:rPr>
        <w:t xml:space="preserve"> </w:t>
      </w:r>
      <w:r>
        <w:rPr>
          <w:sz w:val="13"/>
        </w:rPr>
        <w:t>include</w:t>
      </w:r>
      <w:r>
        <w:rPr>
          <w:spacing w:val="-6"/>
          <w:sz w:val="13"/>
        </w:rPr>
        <w:t xml:space="preserve"> </w:t>
      </w:r>
      <w:r>
        <w:rPr>
          <w:sz w:val="13"/>
        </w:rPr>
        <w:t>gli</w:t>
      </w:r>
      <w:r>
        <w:rPr>
          <w:spacing w:val="-6"/>
          <w:sz w:val="13"/>
        </w:rPr>
        <w:t xml:space="preserve"> </w:t>
      </w:r>
      <w:r>
        <w:rPr>
          <w:sz w:val="13"/>
        </w:rPr>
        <w:t>investimenti</w:t>
      </w:r>
      <w:r>
        <w:rPr>
          <w:spacing w:val="-6"/>
          <w:sz w:val="13"/>
        </w:rPr>
        <w:t xml:space="preserve"> </w:t>
      </w:r>
      <w:r>
        <w:rPr>
          <w:sz w:val="13"/>
        </w:rPr>
        <w:t>del</w:t>
      </w:r>
      <w:r>
        <w:rPr>
          <w:spacing w:val="-6"/>
          <w:sz w:val="13"/>
        </w:rPr>
        <w:t xml:space="preserve"> </w:t>
      </w:r>
      <w:r>
        <w:rPr>
          <w:sz w:val="13"/>
        </w:rPr>
        <w:t>prodotto</w:t>
      </w:r>
      <w:r>
        <w:rPr>
          <w:spacing w:val="-6"/>
          <w:sz w:val="13"/>
        </w:rPr>
        <w:t xml:space="preserve"> </w:t>
      </w:r>
      <w:r>
        <w:rPr>
          <w:sz w:val="13"/>
        </w:rPr>
        <w:t>finanziario</w:t>
      </w:r>
      <w:r>
        <w:rPr>
          <w:spacing w:val="-6"/>
          <w:sz w:val="13"/>
        </w:rPr>
        <w:t xml:space="preserve"> </w:t>
      </w:r>
      <w:r>
        <w:rPr>
          <w:sz w:val="13"/>
        </w:rPr>
        <w:t>utilizzati</w:t>
      </w:r>
      <w:r>
        <w:rPr>
          <w:spacing w:val="-6"/>
          <w:sz w:val="13"/>
        </w:rPr>
        <w:t xml:space="preserve"> </w:t>
      </w:r>
      <w:r>
        <w:rPr>
          <w:sz w:val="13"/>
        </w:rPr>
        <w:t>per</w:t>
      </w:r>
      <w:r>
        <w:rPr>
          <w:spacing w:val="-6"/>
          <w:sz w:val="13"/>
        </w:rPr>
        <w:t xml:space="preserve"> </w:t>
      </w:r>
      <w:r>
        <w:rPr>
          <w:sz w:val="13"/>
        </w:rPr>
        <w:t>raggiungere</w:t>
      </w:r>
      <w:r>
        <w:rPr>
          <w:spacing w:val="-6"/>
          <w:sz w:val="13"/>
        </w:rPr>
        <w:t xml:space="preserve"> </w:t>
      </w:r>
      <w:r>
        <w:rPr>
          <w:sz w:val="13"/>
        </w:rPr>
        <w:t>le</w:t>
      </w:r>
      <w:r>
        <w:rPr>
          <w:spacing w:val="-6"/>
          <w:sz w:val="13"/>
        </w:rPr>
        <w:t xml:space="preserve"> </w:t>
      </w:r>
      <w:r>
        <w:rPr>
          <w:sz w:val="13"/>
        </w:rPr>
        <w:t>caratteristiche</w:t>
      </w:r>
      <w:r>
        <w:rPr>
          <w:spacing w:val="40"/>
          <w:sz w:val="13"/>
        </w:rPr>
        <w:t xml:space="preserve"> </w:t>
      </w:r>
      <w:r>
        <w:rPr>
          <w:sz w:val="13"/>
        </w:rPr>
        <w:t>ambientali o sociali promosse dal prodotto finanziario.</w:t>
      </w:r>
    </w:p>
    <w:p w14:paraId="4D6CAA59" w14:textId="77777777" w:rsidR="00FD64D0" w:rsidRDefault="00237700">
      <w:pPr>
        <w:pStyle w:val="Paragrafoelenco"/>
        <w:numPr>
          <w:ilvl w:val="1"/>
          <w:numId w:val="2"/>
        </w:numPr>
        <w:tabs>
          <w:tab w:val="left" w:pos="879"/>
        </w:tabs>
        <w:spacing w:before="149" w:line="292" w:lineRule="auto"/>
        <w:ind w:right="122" w:firstLine="0"/>
        <w:rPr>
          <w:sz w:val="13"/>
        </w:rPr>
      </w:pPr>
      <w:r>
        <w:rPr>
          <w:sz w:val="13"/>
        </w:rPr>
        <w:t>Altro</w:t>
      </w:r>
      <w:r>
        <w:rPr>
          <w:spacing w:val="-4"/>
          <w:sz w:val="13"/>
        </w:rPr>
        <w:t xml:space="preserve"> </w:t>
      </w:r>
      <w:r>
        <w:rPr>
          <w:sz w:val="13"/>
        </w:rPr>
        <w:t>include</w:t>
      </w:r>
      <w:r>
        <w:rPr>
          <w:spacing w:val="-4"/>
          <w:sz w:val="13"/>
        </w:rPr>
        <w:t xml:space="preserve"> </w:t>
      </w:r>
      <w:r>
        <w:rPr>
          <w:sz w:val="13"/>
        </w:rPr>
        <w:t>i</w:t>
      </w:r>
      <w:r>
        <w:rPr>
          <w:spacing w:val="-4"/>
          <w:sz w:val="13"/>
        </w:rPr>
        <w:t xml:space="preserve"> </w:t>
      </w:r>
      <w:r>
        <w:rPr>
          <w:sz w:val="13"/>
        </w:rPr>
        <w:t>restanti</w:t>
      </w:r>
      <w:r>
        <w:rPr>
          <w:spacing w:val="-4"/>
          <w:sz w:val="13"/>
        </w:rPr>
        <w:t xml:space="preserve"> </w:t>
      </w:r>
      <w:r>
        <w:rPr>
          <w:sz w:val="13"/>
        </w:rPr>
        <w:t>investimenti</w:t>
      </w:r>
      <w:r>
        <w:rPr>
          <w:spacing w:val="-4"/>
          <w:sz w:val="13"/>
        </w:rPr>
        <w:t xml:space="preserve"> </w:t>
      </w:r>
      <w:r>
        <w:rPr>
          <w:sz w:val="13"/>
        </w:rPr>
        <w:t>del</w:t>
      </w:r>
      <w:r>
        <w:rPr>
          <w:spacing w:val="-4"/>
          <w:sz w:val="13"/>
        </w:rPr>
        <w:t xml:space="preserve"> </w:t>
      </w:r>
      <w:r>
        <w:rPr>
          <w:sz w:val="13"/>
        </w:rPr>
        <w:t>prodotto</w:t>
      </w:r>
      <w:r>
        <w:rPr>
          <w:spacing w:val="-4"/>
          <w:sz w:val="13"/>
        </w:rPr>
        <w:t xml:space="preserve"> </w:t>
      </w:r>
      <w:r>
        <w:rPr>
          <w:sz w:val="13"/>
        </w:rPr>
        <w:t>finanziario</w:t>
      </w:r>
      <w:r>
        <w:rPr>
          <w:spacing w:val="-4"/>
          <w:sz w:val="13"/>
        </w:rPr>
        <w:t xml:space="preserve"> </w:t>
      </w:r>
      <w:r>
        <w:rPr>
          <w:sz w:val="13"/>
        </w:rPr>
        <w:t>che</w:t>
      </w:r>
      <w:r>
        <w:rPr>
          <w:spacing w:val="-4"/>
          <w:sz w:val="13"/>
        </w:rPr>
        <w:t xml:space="preserve"> </w:t>
      </w:r>
      <w:r>
        <w:rPr>
          <w:sz w:val="13"/>
        </w:rPr>
        <w:t>non</w:t>
      </w:r>
      <w:r>
        <w:rPr>
          <w:spacing w:val="-4"/>
          <w:sz w:val="13"/>
        </w:rPr>
        <w:t xml:space="preserve"> </w:t>
      </w:r>
      <w:r>
        <w:rPr>
          <w:sz w:val="13"/>
        </w:rPr>
        <w:t>sono</w:t>
      </w:r>
      <w:r>
        <w:rPr>
          <w:spacing w:val="-4"/>
          <w:sz w:val="13"/>
        </w:rPr>
        <w:t xml:space="preserve"> </w:t>
      </w:r>
      <w:r>
        <w:rPr>
          <w:sz w:val="13"/>
        </w:rPr>
        <w:t>né</w:t>
      </w:r>
      <w:r>
        <w:rPr>
          <w:spacing w:val="-4"/>
          <w:sz w:val="13"/>
        </w:rPr>
        <w:t xml:space="preserve"> </w:t>
      </w:r>
      <w:r>
        <w:rPr>
          <w:sz w:val="13"/>
        </w:rPr>
        <w:t>allineati</w:t>
      </w:r>
      <w:r>
        <w:rPr>
          <w:spacing w:val="-4"/>
          <w:sz w:val="13"/>
        </w:rPr>
        <w:t xml:space="preserve"> </w:t>
      </w:r>
      <w:r>
        <w:rPr>
          <w:sz w:val="13"/>
        </w:rPr>
        <w:t>alle</w:t>
      </w:r>
      <w:r>
        <w:rPr>
          <w:spacing w:val="-4"/>
          <w:sz w:val="13"/>
        </w:rPr>
        <w:t xml:space="preserve"> </w:t>
      </w:r>
      <w:r>
        <w:rPr>
          <w:sz w:val="13"/>
        </w:rPr>
        <w:t>caratteristiche</w:t>
      </w:r>
      <w:r>
        <w:rPr>
          <w:spacing w:val="-4"/>
          <w:sz w:val="13"/>
        </w:rPr>
        <w:t xml:space="preserve"> </w:t>
      </w:r>
      <w:r>
        <w:rPr>
          <w:sz w:val="13"/>
        </w:rPr>
        <w:t>ambientali</w:t>
      </w:r>
      <w:r>
        <w:rPr>
          <w:spacing w:val="-4"/>
          <w:sz w:val="13"/>
        </w:rPr>
        <w:t xml:space="preserve"> </w:t>
      </w:r>
      <w:r>
        <w:rPr>
          <w:sz w:val="13"/>
        </w:rPr>
        <w:t>o</w:t>
      </w:r>
      <w:r>
        <w:rPr>
          <w:spacing w:val="-4"/>
          <w:sz w:val="13"/>
        </w:rPr>
        <w:t xml:space="preserve"> </w:t>
      </w:r>
      <w:r>
        <w:rPr>
          <w:sz w:val="13"/>
        </w:rPr>
        <w:t>sociali,</w:t>
      </w:r>
      <w:r>
        <w:rPr>
          <w:spacing w:val="-4"/>
          <w:sz w:val="13"/>
        </w:rPr>
        <w:t xml:space="preserve"> </w:t>
      </w:r>
      <w:r>
        <w:rPr>
          <w:sz w:val="13"/>
        </w:rPr>
        <w:t>né</w:t>
      </w:r>
      <w:r>
        <w:rPr>
          <w:spacing w:val="-4"/>
          <w:sz w:val="13"/>
        </w:rPr>
        <w:t xml:space="preserve"> </w:t>
      </w:r>
      <w:r>
        <w:rPr>
          <w:sz w:val="13"/>
        </w:rPr>
        <w:t>qualificati</w:t>
      </w:r>
      <w:r>
        <w:rPr>
          <w:spacing w:val="40"/>
          <w:sz w:val="13"/>
        </w:rPr>
        <w:t xml:space="preserve"> </w:t>
      </w:r>
      <w:r>
        <w:rPr>
          <w:sz w:val="13"/>
        </w:rPr>
        <w:t>come investimenti sostenibili.</w:t>
      </w:r>
    </w:p>
    <w:p w14:paraId="5CCFF158" w14:textId="77777777" w:rsidR="00FD64D0" w:rsidRDefault="00FD64D0">
      <w:pPr>
        <w:pStyle w:val="Corpotesto"/>
        <w:spacing w:before="114"/>
      </w:pPr>
    </w:p>
    <w:p w14:paraId="306AB514" w14:textId="77777777" w:rsidR="00FD64D0" w:rsidRDefault="00237700">
      <w:pPr>
        <w:pStyle w:val="Corpotesto"/>
        <w:spacing w:line="312" w:lineRule="auto"/>
        <w:ind w:left="35" w:right="65"/>
        <w:jc w:val="both"/>
      </w:pPr>
      <w:r>
        <w:t>Le</w:t>
      </w:r>
      <w:r>
        <w:rPr>
          <w:spacing w:val="-3"/>
        </w:rPr>
        <w:t xml:space="preserve"> </w:t>
      </w:r>
      <w:r>
        <w:t>esclusioni</w:t>
      </w:r>
      <w:r>
        <w:rPr>
          <w:spacing w:val="-3"/>
        </w:rPr>
        <w:t xml:space="preserve"> </w:t>
      </w:r>
      <w:r>
        <w:t>saranno</w:t>
      </w:r>
      <w:r>
        <w:rPr>
          <w:spacing w:val="-3"/>
        </w:rPr>
        <w:t xml:space="preserve"> </w:t>
      </w:r>
      <w:r>
        <w:t>vagliate</w:t>
      </w:r>
      <w:r>
        <w:rPr>
          <w:spacing w:val="-3"/>
        </w:rPr>
        <w:t xml:space="preserve"> </w:t>
      </w:r>
      <w:r>
        <w:t>nell'intero</w:t>
      </w:r>
      <w:r>
        <w:rPr>
          <w:spacing w:val="-3"/>
        </w:rPr>
        <w:t xml:space="preserve"> </w:t>
      </w:r>
      <w:r>
        <w:t>universo</w:t>
      </w:r>
      <w:r>
        <w:rPr>
          <w:spacing w:val="-3"/>
        </w:rPr>
        <w:t xml:space="preserve"> </w:t>
      </w:r>
      <w:r>
        <w:t>di</w:t>
      </w:r>
      <w:r>
        <w:rPr>
          <w:spacing w:val="-3"/>
        </w:rPr>
        <w:t xml:space="preserve"> </w:t>
      </w:r>
      <w:r>
        <w:t>investimento,</w:t>
      </w:r>
      <w:r>
        <w:rPr>
          <w:spacing w:val="-3"/>
        </w:rPr>
        <w:t xml:space="preserve"> </w:t>
      </w:r>
      <w:r>
        <w:t>che</w:t>
      </w:r>
      <w:r>
        <w:rPr>
          <w:spacing w:val="-3"/>
        </w:rPr>
        <w:t xml:space="preserve"> </w:t>
      </w:r>
      <w:r>
        <w:t>rappresenta</w:t>
      </w:r>
      <w:r>
        <w:rPr>
          <w:spacing w:val="-3"/>
        </w:rPr>
        <w:t xml:space="preserve"> </w:t>
      </w:r>
      <w:r>
        <w:t>almeno</w:t>
      </w:r>
      <w:r>
        <w:rPr>
          <w:spacing w:val="-3"/>
        </w:rPr>
        <w:t xml:space="preserve"> </w:t>
      </w:r>
      <w:r>
        <w:t>il</w:t>
      </w:r>
      <w:r>
        <w:rPr>
          <w:spacing w:val="-3"/>
        </w:rPr>
        <w:t xml:space="preserve"> </w:t>
      </w:r>
      <w:r>
        <w:t>90%</w:t>
      </w:r>
      <w:r>
        <w:rPr>
          <w:spacing w:val="-3"/>
        </w:rPr>
        <w:t xml:space="preserve"> </w:t>
      </w:r>
      <w:r>
        <w:t>del</w:t>
      </w:r>
      <w:r>
        <w:rPr>
          <w:spacing w:val="-3"/>
        </w:rPr>
        <w:t xml:space="preserve"> </w:t>
      </w:r>
      <w:r>
        <w:t>portafoglio</w:t>
      </w:r>
      <w:r>
        <w:rPr>
          <w:spacing w:val="-3"/>
        </w:rPr>
        <w:t xml:space="preserve"> </w:t>
      </w:r>
      <w:r>
        <w:t>(n.</w:t>
      </w:r>
      <w:r>
        <w:rPr>
          <w:spacing w:val="-3"/>
        </w:rPr>
        <w:t xml:space="preserve"> </w:t>
      </w:r>
      <w:r>
        <w:t>1</w:t>
      </w:r>
      <w:r>
        <w:rPr>
          <w:spacing w:val="-9"/>
        </w:rPr>
        <w:t xml:space="preserve"> </w:t>
      </w:r>
      <w:r>
        <w:t>Allineato</w:t>
      </w:r>
      <w:r>
        <w:rPr>
          <w:spacing w:val="-3"/>
        </w:rPr>
        <w:t xml:space="preserve"> </w:t>
      </w:r>
      <w:r>
        <w:t>alle</w:t>
      </w:r>
      <w:r>
        <w:rPr>
          <w:spacing w:val="-3"/>
        </w:rPr>
        <w:t xml:space="preserve"> </w:t>
      </w:r>
      <w:r>
        <w:t>caratteristiche</w:t>
      </w:r>
      <w:r>
        <w:rPr>
          <w:spacing w:val="-3"/>
        </w:rPr>
        <w:t xml:space="preserve"> </w:t>
      </w:r>
      <w:r>
        <w:t>E/S)</w:t>
      </w:r>
      <w:r>
        <w:rPr>
          <w:spacing w:val="40"/>
        </w:rPr>
        <w:t xml:space="preserve"> </w:t>
      </w:r>
      <w:r>
        <w:t>in</w:t>
      </w:r>
      <w:r>
        <w:rPr>
          <w:spacing w:val="-1"/>
        </w:rPr>
        <w:t xml:space="preserve"> </w:t>
      </w:r>
      <w:r>
        <w:t>virtù</w:t>
      </w:r>
      <w:r>
        <w:rPr>
          <w:spacing w:val="-1"/>
        </w:rPr>
        <w:t xml:space="preserve"> </w:t>
      </w:r>
      <w:r>
        <w:t>degli</w:t>
      </w:r>
      <w:r>
        <w:rPr>
          <w:spacing w:val="-1"/>
        </w:rPr>
        <w:t xml:space="preserve"> </w:t>
      </w:r>
      <w:r>
        <w:t>elementi</w:t>
      </w:r>
      <w:r>
        <w:rPr>
          <w:spacing w:val="-1"/>
        </w:rPr>
        <w:t xml:space="preserve"> </w:t>
      </w:r>
      <w:r>
        <w:t>vincolanti</w:t>
      </w:r>
      <w:r>
        <w:rPr>
          <w:spacing w:val="-1"/>
        </w:rPr>
        <w:t xml:space="preserve"> </w:t>
      </w:r>
      <w:r>
        <w:t>della</w:t>
      </w:r>
      <w:r>
        <w:rPr>
          <w:spacing w:val="-1"/>
        </w:rPr>
        <w:t xml:space="preserve"> </w:t>
      </w:r>
      <w:r>
        <w:t>strategia</w:t>
      </w:r>
      <w:r>
        <w:rPr>
          <w:spacing w:val="-1"/>
        </w:rPr>
        <w:t xml:space="preserve"> </w:t>
      </w:r>
      <w:r>
        <w:t>di</w:t>
      </w:r>
      <w:r>
        <w:rPr>
          <w:spacing w:val="-1"/>
        </w:rPr>
        <w:t xml:space="preserve"> </w:t>
      </w:r>
      <w:r>
        <w:t>investimento</w:t>
      </w:r>
      <w:r>
        <w:rPr>
          <w:spacing w:val="-1"/>
        </w:rPr>
        <w:t xml:space="preserve"> </w:t>
      </w:r>
      <w:r>
        <w:t>del</w:t>
      </w:r>
      <w:r>
        <w:rPr>
          <w:spacing w:val="-1"/>
        </w:rPr>
        <w:t xml:space="preserve"> </w:t>
      </w:r>
      <w:r>
        <w:t>Fondo.</w:t>
      </w:r>
      <w:r>
        <w:rPr>
          <w:spacing w:val="-1"/>
        </w:rPr>
        <w:t xml:space="preserve"> </w:t>
      </w:r>
      <w:r>
        <w:t>Le</w:t>
      </w:r>
      <w:r>
        <w:rPr>
          <w:spacing w:val="-1"/>
        </w:rPr>
        <w:t xml:space="preserve"> </w:t>
      </w:r>
      <w:r>
        <w:t>attività</w:t>
      </w:r>
      <w:r>
        <w:rPr>
          <w:spacing w:val="-1"/>
        </w:rPr>
        <w:t xml:space="preserve"> </w:t>
      </w:r>
      <w:r>
        <w:t>liquide</w:t>
      </w:r>
      <w:r>
        <w:rPr>
          <w:spacing w:val="-1"/>
        </w:rPr>
        <w:t xml:space="preserve"> </w:t>
      </w:r>
      <w:r>
        <w:t>accessorie</w:t>
      </w:r>
      <w:r>
        <w:rPr>
          <w:spacing w:val="-1"/>
        </w:rPr>
        <w:t xml:space="preserve"> </w:t>
      </w:r>
      <w:r>
        <w:t>e</w:t>
      </w:r>
      <w:r>
        <w:rPr>
          <w:spacing w:val="-1"/>
        </w:rPr>
        <w:t xml:space="preserve"> </w:t>
      </w:r>
      <w:r>
        <w:t>gli</w:t>
      </w:r>
      <w:r>
        <w:rPr>
          <w:spacing w:val="-1"/>
        </w:rPr>
        <w:t xml:space="preserve"> </w:t>
      </w:r>
      <w:r>
        <w:t>strumenti</w:t>
      </w:r>
      <w:r>
        <w:rPr>
          <w:spacing w:val="-1"/>
        </w:rPr>
        <w:t xml:space="preserve"> </w:t>
      </w:r>
      <w:r>
        <w:t>del</w:t>
      </w:r>
      <w:r>
        <w:rPr>
          <w:spacing w:val="-1"/>
        </w:rPr>
        <w:t xml:space="preserve"> </w:t>
      </w:r>
      <w:r>
        <w:t>mercato</w:t>
      </w:r>
      <w:r>
        <w:rPr>
          <w:spacing w:val="-1"/>
        </w:rPr>
        <w:t xml:space="preserve"> </w:t>
      </w:r>
      <w:r>
        <w:t>monetario</w:t>
      </w:r>
      <w:r>
        <w:rPr>
          <w:spacing w:val="-1"/>
        </w:rPr>
        <w:t xml:space="preserve"> </w:t>
      </w:r>
      <w:r>
        <w:t>detenuti</w:t>
      </w:r>
      <w:r>
        <w:rPr>
          <w:spacing w:val="-1"/>
        </w:rPr>
        <w:t xml:space="preserve"> </w:t>
      </w:r>
      <w:r>
        <w:t>a</w:t>
      </w:r>
      <w:r>
        <w:rPr>
          <w:spacing w:val="40"/>
        </w:rPr>
        <w:t xml:space="preserve"> </w:t>
      </w:r>
      <w:r>
        <w:t>fini di gestione della liquidità potrebbero non essere valutati ai fini della conformità al quadro di esclusione di cui sopra. Inoltre, se un titolo è diventato</w:t>
      </w:r>
      <w:r>
        <w:rPr>
          <w:spacing w:val="40"/>
        </w:rPr>
        <w:t xml:space="preserve"> </w:t>
      </w:r>
      <w:r>
        <w:t>illiquido al punto che non vi è alcun acquirente disposto ad acquistarlo o l’emittente è, ad esempio, inadempiente/in fase di ristrutturazione o ha</w:t>
      </w:r>
      <w:r>
        <w:rPr>
          <w:spacing w:val="40"/>
        </w:rPr>
        <w:t xml:space="preserve"> </w:t>
      </w:r>
      <w:r>
        <w:t>presentato istanza di protezione dal fallimento dopo il momento dell’acquisto, tali attività possono comunque essere detenute nel Fondo fino a quando</w:t>
      </w:r>
      <w:r>
        <w:rPr>
          <w:spacing w:val="40"/>
        </w:rPr>
        <w:t xml:space="preserve"> </w:t>
      </w:r>
      <w:r>
        <w:t>non potranno essere vendute/rimosse (#2 Altro). Lo scopo della restante quota degli investimenti, compresa una descrizione di eventuali garanzie</w:t>
      </w:r>
      <w:r>
        <w:rPr>
          <w:spacing w:val="40"/>
        </w:rPr>
        <w:t xml:space="preserve"> </w:t>
      </w:r>
      <w:r>
        <w:t>minime ambientali o sociali, è descritto di seguito nella sezione "Qu</w:t>
      </w:r>
      <w:r>
        <w:t>ali investimenti sono inclusi nella voce "#2</w:t>
      </w:r>
      <w:r>
        <w:rPr>
          <w:spacing w:val="-5"/>
        </w:rPr>
        <w:t xml:space="preserve"> </w:t>
      </w:r>
      <w:r>
        <w:t>Altro", qual è il loro scopo e se esistono</w:t>
      </w:r>
      <w:r>
        <w:rPr>
          <w:spacing w:val="40"/>
        </w:rPr>
        <w:t xml:space="preserve"> </w:t>
      </w:r>
      <w:r>
        <w:t>garanzie minime ambientali o sociali?".</w:t>
      </w:r>
      <w:r>
        <w:rPr>
          <w:spacing w:val="-7"/>
        </w:rPr>
        <w:t xml:space="preserve"> </w:t>
      </w:r>
      <w:r>
        <w:t>A</w:t>
      </w:r>
      <w:r>
        <w:rPr>
          <w:spacing w:val="-7"/>
        </w:rPr>
        <w:t xml:space="preserve"> </w:t>
      </w:r>
      <w:r>
        <w:t>scanso di equivoci, eventuali derivati utilizzati dal Fondo (indipendentemente dallo scopo) non saranno presi</w:t>
      </w:r>
      <w:r>
        <w:rPr>
          <w:spacing w:val="40"/>
        </w:rPr>
        <w:t xml:space="preserve"> </w:t>
      </w:r>
      <w:r>
        <w:t>in</w:t>
      </w:r>
      <w:r>
        <w:rPr>
          <w:spacing w:val="-3"/>
        </w:rPr>
        <w:t xml:space="preserve"> </w:t>
      </w:r>
      <w:r>
        <w:t>considerazione</w:t>
      </w:r>
      <w:r>
        <w:rPr>
          <w:spacing w:val="-3"/>
        </w:rPr>
        <w:t xml:space="preserve"> </w:t>
      </w:r>
      <w:r>
        <w:t>in</w:t>
      </w:r>
      <w:r>
        <w:rPr>
          <w:spacing w:val="-3"/>
        </w:rPr>
        <w:t xml:space="preserve"> </w:t>
      </w:r>
      <w:r>
        <w:t>questo</w:t>
      </w:r>
      <w:r>
        <w:rPr>
          <w:spacing w:val="-3"/>
        </w:rPr>
        <w:t xml:space="preserve"> </w:t>
      </w:r>
      <w:r>
        <w:t>calcolo.</w:t>
      </w:r>
      <w:r>
        <w:rPr>
          <w:spacing w:val="-3"/>
        </w:rPr>
        <w:t xml:space="preserve"> </w:t>
      </w:r>
      <w:r>
        <w:t>Di</w:t>
      </w:r>
      <w:r>
        <w:rPr>
          <w:spacing w:val="-3"/>
        </w:rPr>
        <w:t xml:space="preserve"> </w:t>
      </w:r>
      <w:r>
        <w:t>conseguenza,</w:t>
      </w:r>
      <w:r>
        <w:rPr>
          <w:spacing w:val="-3"/>
        </w:rPr>
        <w:t xml:space="preserve"> </w:t>
      </w:r>
      <w:r>
        <w:t>il</w:t>
      </w:r>
      <w:r>
        <w:rPr>
          <w:spacing w:val="-3"/>
        </w:rPr>
        <w:t xml:space="preserve"> </w:t>
      </w:r>
      <w:r>
        <w:t>calcolo</w:t>
      </w:r>
      <w:r>
        <w:rPr>
          <w:spacing w:val="-3"/>
        </w:rPr>
        <w:t xml:space="preserve"> </w:t>
      </w:r>
      <w:r>
        <w:t>è</w:t>
      </w:r>
      <w:r>
        <w:rPr>
          <w:spacing w:val="-3"/>
        </w:rPr>
        <w:t xml:space="preserve"> </w:t>
      </w:r>
      <w:r>
        <w:t>quindi</w:t>
      </w:r>
      <w:r>
        <w:rPr>
          <w:spacing w:val="-3"/>
        </w:rPr>
        <w:t xml:space="preserve"> </w:t>
      </w:r>
      <w:r>
        <w:t>inteso</w:t>
      </w:r>
      <w:r>
        <w:rPr>
          <w:spacing w:val="-3"/>
        </w:rPr>
        <w:t xml:space="preserve"> </w:t>
      </w:r>
      <w:r>
        <w:t>a</w:t>
      </w:r>
      <w:r>
        <w:rPr>
          <w:spacing w:val="-3"/>
        </w:rPr>
        <w:t xml:space="preserve"> </w:t>
      </w:r>
      <w:r>
        <w:t>rappresentare</w:t>
      </w:r>
      <w:r>
        <w:rPr>
          <w:spacing w:val="-3"/>
        </w:rPr>
        <w:t xml:space="preserve"> </w:t>
      </w:r>
      <w:r>
        <w:t>gli</w:t>
      </w:r>
      <w:r>
        <w:rPr>
          <w:spacing w:val="-3"/>
        </w:rPr>
        <w:t xml:space="preserve"> </w:t>
      </w:r>
      <w:r>
        <w:t>investimenti</w:t>
      </w:r>
      <w:r>
        <w:rPr>
          <w:spacing w:val="-3"/>
        </w:rPr>
        <w:t xml:space="preserve"> </w:t>
      </w:r>
      <w:r>
        <w:t>fisici</w:t>
      </w:r>
      <w:r>
        <w:rPr>
          <w:spacing w:val="-3"/>
        </w:rPr>
        <w:t xml:space="preserve"> </w:t>
      </w:r>
      <w:r>
        <w:t>e</w:t>
      </w:r>
      <w:r>
        <w:rPr>
          <w:spacing w:val="-3"/>
        </w:rPr>
        <w:t xml:space="preserve"> </w:t>
      </w:r>
      <w:r>
        <w:t>le</w:t>
      </w:r>
      <w:r>
        <w:rPr>
          <w:spacing w:val="-3"/>
        </w:rPr>
        <w:t xml:space="preserve"> </w:t>
      </w:r>
      <w:r>
        <w:t>partecipazioni</w:t>
      </w:r>
      <w:r>
        <w:rPr>
          <w:spacing w:val="-3"/>
        </w:rPr>
        <w:t xml:space="preserve"> </w:t>
      </w:r>
      <w:r>
        <w:t>del</w:t>
      </w:r>
      <w:r>
        <w:rPr>
          <w:spacing w:val="-3"/>
        </w:rPr>
        <w:t xml:space="preserve"> </w:t>
      </w:r>
      <w:r>
        <w:t>Fondo.</w:t>
      </w:r>
    </w:p>
    <w:p w14:paraId="08B1A0A1" w14:textId="77777777" w:rsidR="00FD64D0" w:rsidRDefault="00FD64D0">
      <w:pPr>
        <w:pStyle w:val="Corpotesto"/>
        <w:spacing w:line="312" w:lineRule="auto"/>
        <w:jc w:val="both"/>
        <w:sectPr w:rsidR="00FD64D0">
          <w:type w:val="continuous"/>
          <w:pgSz w:w="11920" w:h="16850"/>
          <w:pgMar w:top="280" w:right="425" w:bottom="520" w:left="425" w:header="0" w:footer="339" w:gutter="0"/>
          <w:cols w:num="2" w:space="720" w:equalWidth="0">
            <w:col w:w="1731" w:space="567"/>
            <w:col w:w="8772"/>
          </w:cols>
        </w:sectPr>
      </w:pPr>
    </w:p>
    <w:p w14:paraId="216BE43B" w14:textId="77777777" w:rsidR="00FD64D0" w:rsidRDefault="00FD64D0">
      <w:pPr>
        <w:pStyle w:val="Corpotesto"/>
      </w:pPr>
    </w:p>
    <w:p w14:paraId="431F7790" w14:textId="77777777" w:rsidR="00FD64D0" w:rsidRDefault="00FD64D0">
      <w:pPr>
        <w:pStyle w:val="Corpotesto"/>
      </w:pPr>
    </w:p>
    <w:p w14:paraId="293A97C5" w14:textId="77777777" w:rsidR="00FD64D0" w:rsidRDefault="00FD64D0">
      <w:pPr>
        <w:pStyle w:val="Corpotesto"/>
      </w:pPr>
    </w:p>
    <w:p w14:paraId="47DD2CD8" w14:textId="77777777" w:rsidR="00FD64D0" w:rsidRDefault="00FD64D0">
      <w:pPr>
        <w:pStyle w:val="Corpotesto"/>
      </w:pPr>
    </w:p>
    <w:p w14:paraId="0B0E30DD" w14:textId="77777777" w:rsidR="00FD64D0" w:rsidRDefault="00FD64D0">
      <w:pPr>
        <w:pStyle w:val="Corpotesto"/>
      </w:pPr>
    </w:p>
    <w:p w14:paraId="3A755252" w14:textId="77777777" w:rsidR="00FD64D0" w:rsidRDefault="00FD64D0">
      <w:pPr>
        <w:pStyle w:val="Corpotesto"/>
        <w:spacing w:before="133"/>
      </w:pPr>
    </w:p>
    <w:p w14:paraId="41E3EAEE" w14:textId="77777777" w:rsidR="00FD64D0" w:rsidRDefault="00237700">
      <w:pPr>
        <w:pStyle w:val="Corpotesto"/>
        <w:spacing w:before="1"/>
        <w:ind w:left="2434"/>
      </w:pPr>
      <w:r>
        <w:rPr>
          <w:spacing w:val="-2"/>
        </w:rPr>
        <w:t>In</w:t>
      </w:r>
      <w:r>
        <w:rPr>
          <w:spacing w:val="2"/>
        </w:rPr>
        <w:t xml:space="preserve"> </w:t>
      </w:r>
      <w:r>
        <w:rPr>
          <w:spacing w:val="-2"/>
        </w:rPr>
        <w:t>che</w:t>
      </w:r>
      <w:r>
        <w:rPr>
          <w:spacing w:val="2"/>
        </w:rPr>
        <w:t xml:space="preserve"> </w:t>
      </w:r>
      <w:r>
        <w:rPr>
          <w:spacing w:val="-2"/>
        </w:rPr>
        <w:t>modo</w:t>
      </w:r>
      <w:r>
        <w:rPr>
          <w:spacing w:val="3"/>
        </w:rPr>
        <w:t xml:space="preserve"> </w:t>
      </w:r>
      <w:r>
        <w:rPr>
          <w:spacing w:val="-2"/>
        </w:rPr>
        <w:t>l’uso</w:t>
      </w:r>
      <w:r>
        <w:rPr>
          <w:spacing w:val="2"/>
        </w:rPr>
        <w:t xml:space="preserve"> </w:t>
      </w:r>
      <w:r>
        <w:rPr>
          <w:spacing w:val="-2"/>
        </w:rPr>
        <w:t>di</w:t>
      </w:r>
      <w:r>
        <w:rPr>
          <w:spacing w:val="2"/>
        </w:rPr>
        <w:t xml:space="preserve"> </w:t>
      </w:r>
      <w:r>
        <w:rPr>
          <w:spacing w:val="-2"/>
        </w:rPr>
        <w:t>derivati</w:t>
      </w:r>
      <w:r>
        <w:rPr>
          <w:spacing w:val="3"/>
        </w:rPr>
        <w:t xml:space="preserve"> </w:t>
      </w:r>
      <w:r>
        <w:rPr>
          <w:spacing w:val="-2"/>
        </w:rPr>
        <w:t>consente</w:t>
      </w:r>
      <w:r>
        <w:rPr>
          <w:spacing w:val="2"/>
        </w:rPr>
        <w:t xml:space="preserve"> </w:t>
      </w:r>
      <w:r>
        <w:rPr>
          <w:spacing w:val="-2"/>
        </w:rPr>
        <w:t>di</w:t>
      </w:r>
      <w:r>
        <w:rPr>
          <w:spacing w:val="2"/>
        </w:rPr>
        <w:t xml:space="preserve"> </w:t>
      </w:r>
      <w:r>
        <w:rPr>
          <w:spacing w:val="-2"/>
        </w:rPr>
        <w:t>raggiungere</w:t>
      </w:r>
      <w:r>
        <w:rPr>
          <w:spacing w:val="3"/>
        </w:rPr>
        <w:t xml:space="preserve"> </w:t>
      </w:r>
      <w:r>
        <w:rPr>
          <w:spacing w:val="-2"/>
        </w:rPr>
        <w:t>le</w:t>
      </w:r>
      <w:r>
        <w:rPr>
          <w:spacing w:val="2"/>
        </w:rPr>
        <w:t xml:space="preserve"> </w:t>
      </w:r>
      <w:r>
        <w:rPr>
          <w:spacing w:val="-2"/>
        </w:rPr>
        <w:t>caratteristiche</w:t>
      </w:r>
      <w:r>
        <w:rPr>
          <w:spacing w:val="2"/>
        </w:rPr>
        <w:t xml:space="preserve"> </w:t>
      </w:r>
      <w:r>
        <w:rPr>
          <w:spacing w:val="-2"/>
        </w:rPr>
        <w:t>ambientali</w:t>
      </w:r>
      <w:r>
        <w:rPr>
          <w:spacing w:val="3"/>
        </w:rPr>
        <w:t xml:space="preserve"> </w:t>
      </w:r>
      <w:r>
        <w:rPr>
          <w:spacing w:val="-2"/>
        </w:rPr>
        <w:t>o</w:t>
      </w:r>
      <w:r>
        <w:rPr>
          <w:spacing w:val="2"/>
        </w:rPr>
        <w:t xml:space="preserve"> </w:t>
      </w:r>
      <w:r>
        <w:rPr>
          <w:spacing w:val="-2"/>
        </w:rPr>
        <w:t>sociali</w:t>
      </w:r>
      <w:r>
        <w:rPr>
          <w:spacing w:val="2"/>
        </w:rPr>
        <w:t xml:space="preserve"> </w:t>
      </w:r>
      <w:r>
        <w:rPr>
          <w:spacing w:val="-2"/>
        </w:rPr>
        <w:t>promosse</w:t>
      </w:r>
      <w:r>
        <w:rPr>
          <w:spacing w:val="3"/>
        </w:rPr>
        <w:t xml:space="preserve"> </w:t>
      </w:r>
      <w:r>
        <w:rPr>
          <w:spacing w:val="-2"/>
        </w:rPr>
        <w:t>dal</w:t>
      </w:r>
      <w:r>
        <w:rPr>
          <w:spacing w:val="2"/>
        </w:rPr>
        <w:t xml:space="preserve"> </w:t>
      </w:r>
      <w:r>
        <w:rPr>
          <w:spacing w:val="-2"/>
        </w:rPr>
        <w:t>prodotto</w:t>
      </w:r>
      <w:r>
        <w:rPr>
          <w:spacing w:val="2"/>
        </w:rPr>
        <w:t xml:space="preserve"> </w:t>
      </w:r>
      <w:r>
        <w:rPr>
          <w:spacing w:val="-2"/>
        </w:rPr>
        <w:t>finanziario?</w:t>
      </w:r>
    </w:p>
    <w:p w14:paraId="5FB88FD0" w14:textId="77777777" w:rsidR="00FD64D0" w:rsidRDefault="00FD64D0">
      <w:pPr>
        <w:pStyle w:val="Corpotesto"/>
      </w:pPr>
    </w:p>
    <w:p w14:paraId="46721938" w14:textId="77777777" w:rsidR="00FD64D0" w:rsidRDefault="00FD64D0">
      <w:pPr>
        <w:pStyle w:val="Corpotesto"/>
      </w:pPr>
    </w:p>
    <w:p w14:paraId="223E6072" w14:textId="77777777" w:rsidR="00FD64D0" w:rsidRDefault="00FD64D0">
      <w:pPr>
        <w:pStyle w:val="Corpotesto"/>
        <w:spacing w:before="15"/>
      </w:pPr>
    </w:p>
    <w:p w14:paraId="4E06CCDB" w14:textId="77777777" w:rsidR="00FD64D0" w:rsidRDefault="00237700">
      <w:pPr>
        <w:pStyle w:val="Corpotesto"/>
        <w:spacing w:before="1"/>
        <w:ind w:left="2434"/>
      </w:pPr>
      <w:r>
        <w:rPr>
          <w:spacing w:val="-2"/>
        </w:rPr>
        <w:t>Il</w:t>
      </w:r>
      <w:r>
        <w:rPr>
          <w:spacing w:val="2"/>
        </w:rPr>
        <w:t xml:space="preserve"> </w:t>
      </w:r>
      <w:r>
        <w:rPr>
          <w:spacing w:val="-2"/>
        </w:rPr>
        <w:t>Fondo</w:t>
      </w:r>
      <w:r>
        <w:rPr>
          <w:spacing w:val="3"/>
        </w:rPr>
        <w:t xml:space="preserve"> </w:t>
      </w:r>
      <w:r>
        <w:rPr>
          <w:spacing w:val="-2"/>
        </w:rPr>
        <w:t>non</w:t>
      </w:r>
      <w:r>
        <w:rPr>
          <w:spacing w:val="2"/>
        </w:rPr>
        <w:t xml:space="preserve"> </w:t>
      </w:r>
      <w:r>
        <w:rPr>
          <w:spacing w:val="-2"/>
        </w:rPr>
        <w:t>utilizzerà</w:t>
      </w:r>
      <w:r>
        <w:rPr>
          <w:spacing w:val="3"/>
        </w:rPr>
        <w:t xml:space="preserve"> </w:t>
      </w:r>
      <w:r>
        <w:rPr>
          <w:spacing w:val="-2"/>
        </w:rPr>
        <w:t>derivati</w:t>
      </w:r>
      <w:r>
        <w:rPr>
          <w:spacing w:val="2"/>
        </w:rPr>
        <w:t xml:space="preserve"> </w:t>
      </w:r>
      <w:r>
        <w:rPr>
          <w:spacing w:val="-2"/>
        </w:rPr>
        <w:t>per</w:t>
      </w:r>
      <w:r>
        <w:rPr>
          <w:spacing w:val="3"/>
        </w:rPr>
        <w:t xml:space="preserve"> </w:t>
      </w:r>
      <w:r>
        <w:rPr>
          <w:spacing w:val="-2"/>
        </w:rPr>
        <w:t>conseguire</w:t>
      </w:r>
      <w:r>
        <w:rPr>
          <w:spacing w:val="3"/>
        </w:rPr>
        <w:t xml:space="preserve"> </w:t>
      </w:r>
      <w:r>
        <w:rPr>
          <w:spacing w:val="-2"/>
        </w:rPr>
        <w:t>le</w:t>
      </w:r>
      <w:r>
        <w:rPr>
          <w:spacing w:val="2"/>
        </w:rPr>
        <w:t xml:space="preserve"> </w:t>
      </w:r>
      <w:r>
        <w:rPr>
          <w:spacing w:val="-2"/>
        </w:rPr>
        <w:t>caratteristiche</w:t>
      </w:r>
      <w:r>
        <w:rPr>
          <w:spacing w:val="3"/>
        </w:rPr>
        <w:t xml:space="preserve"> </w:t>
      </w:r>
      <w:r>
        <w:rPr>
          <w:spacing w:val="-2"/>
        </w:rPr>
        <w:t>ambientali</w:t>
      </w:r>
      <w:r>
        <w:rPr>
          <w:spacing w:val="2"/>
        </w:rPr>
        <w:t xml:space="preserve"> </w:t>
      </w:r>
      <w:r>
        <w:rPr>
          <w:spacing w:val="-2"/>
        </w:rPr>
        <w:t>o</w:t>
      </w:r>
      <w:r>
        <w:rPr>
          <w:spacing w:val="3"/>
        </w:rPr>
        <w:t xml:space="preserve"> </w:t>
      </w:r>
      <w:r>
        <w:rPr>
          <w:spacing w:val="-2"/>
        </w:rPr>
        <w:t>sociali</w:t>
      </w:r>
      <w:r>
        <w:rPr>
          <w:spacing w:val="2"/>
        </w:rPr>
        <w:t xml:space="preserve"> </w:t>
      </w:r>
      <w:r>
        <w:rPr>
          <w:spacing w:val="-2"/>
        </w:rPr>
        <w:t>promosse</w:t>
      </w:r>
      <w:r>
        <w:rPr>
          <w:spacing w:val="3"/>
        </w:rPr>
        <w:t xml:space="preserve"> </w:t>
      </w:r>
      <w:r>
        <w:rPr>
          <w:spacing w:val="-2"/>
        </w:rPr>
        <w:t>dal</w:t>
      </w:r>
      <w:r>
        <w:rPr>
          <w:spacing w:val="3"/>
        </w:rPr>
        <w:t xml:space="preserve"> </w:t>
      </w:r>
      <w:r>
        <w:rPr>
          <w:spacing w:val="-2"/>
        </w:rPr>
        <w:t>Fondo.</w:t>
      </w:r>
    </w:p>
    <w:p w14:paraId="75EDC66C" w14:textId="77777777" w:rsidR="00FD64D0" w:rsidRDefault="00FD64D0">
      <w:pPr>
        <w:pStyle w:val="Corpotesto"/>
        <w:rPr>
          <w:sz w:val="20"/>
        </w:rPr>
      </w:pPr>
    </w:p>
    <w:p w14:paraId="3DE20769" w14:textId="77777777" w:rsidR="00FD64D0" w:rsidRDefault="00FD64D0">
      <w:pPr>
        <w:pStyle w:val="Corpotesto"/>
        <w:rPr>
          <w:sz w:val="20"/>
        </w:rPr>
      </w:pPr>
    </w:p>
    <w:p w14:paraId="23430975" w14:textId="77777777" w:rsidR="00FD64D0" w:rsidRDefault="00FD64D0">
      <w:pPr>
        <w:pStyle w:val="Corpotesto"/>
        <w:rPr>
          <w:sz w:val="20"/>
        </w:rPr>
      </w:pPr>
    </w:p>
    <w:p w14:paraId="5DCE9DD3" w14:textId="77777777" w:rsidR="00FD64D0" w:rsidRDefault="00FD64D0">
      <w:pPr>
        <w:pStyle w:val="Corpotesto"/>
        <w:spacing w:before="154"/>
        <w:rPr>
          <w:sz w:val="20"/>
        </w:rPr>
      </w:pPr>
    </w:p>
    <w:p w14:paraId="5A899D10" w14:textId="77777777" w:rsidR="00FD64D0" w:rsidRDefault="00FD64D0">
      <w:pPr>
        <w:pStyle w:val="Corpotesto"/>
        <w:rPr>
          <w:sz w:val="20"/>
        </w:rPr>
        <w:sectPr w:rsidR="00FD64D0">
          <w:type w:val="continuous"/>
          <w:pgSz w:w="11920" w:h="16850"/>
          <w:pgMar w:top="280" w:right="425" w:bottom="520" w:left="425" w:header="0" w:footer="339" w:gutter="0"/>
          <w:cols w:space="720"/>
        </w:sectPr>
      </w:pPr>
    </w:p>
    <w:p w14:paraId="6C5B60DA" w14:textId="77777777" w:rsidR="00FD64D0" w:rsidRDefault="00FD64D0">
      <w:pPr>
        <w:pStyle w:val="Corpotesto"/>
      </w:pPr>
    </w:p>
    <w:p w14:paraId="089F7692" w14:textId="77777777" w:rsidR="00FD64D0" w:rsidRDefault="00FD64D0">
      <w:pPr>
        <w:pStyle w:val="Corpotesto"/>
        <w:spacing w:before="7"/>
      </w:pPr>
    </w:p>
    <w:p w14:paraId="68947DC0" w14:textId="77777777" w:rsidR="00FD64D0" w:rsidRDefault="00237700">
      <w:pPr>
        <w:pStyle w:val="Corpotesto"/>
        <w:spacing w:before="1" w:line="261" w:lineRule="auto"/>
        <w:ind w:left="35"/>
      </w:pPr>
      <w:r>
        <w:t>Per conformarsi alla</w:t>
      </w:r>
      <w:r>
        <w:rPr>
          <w:spacing w:val="40"/>
        </w:rPr>
        <w:t xml:space="preserve"> </w:t>
      </w:r>
      <w:r>
        <w:t>Tassonomia dell'UE, i criteri</w:t>
      </w:r>
      <w:r>
        <w:rPr>
          <w:spacing w:val="40"/>
        </w:rPr>
        <w:t xml:space="preserve"> </w:t>
      </w:r>
      <w:r>
        <w:t>relativi al gas fossile</w:t>
      </w:r>
      <w:r>
        <w:rPr>
          <w:spacing w:val="40"/>
        </w:rPr>
        <w:t xml:space="preserve"> </w:t>
      </w:r>
      <w:r>
        <w:t>includono limitazioni alle</w:t>
      </w:r>
      <w:r>
        <w:rPr>
          <w:spacing w:val="40"/>
        </w:rPr>
        <w:t xml:space="preserve"> </w:t>
      </w:r>
      <w:r>
        <w:t>emissioni e il passaggio</w:t>
      </w:r>
      <w:r>
        <w:rPr>
          <w:spacing w:val="40"/>
        </w:rPr>
        <w:t xml:space="preserve"> </w:t>
      </w:r>
      <w:r>
        <w:t>all'energia rinnovabile o a</w:t>
      </w:r>
      <w:r>
        <w:rPr>
          <w:spacing w:val="40"/>
        </w:rPr>
        <w:t xml:space="preserve"> </w:t>
      </w:r>
      <w:r>
        <w:t>combustibili a basse</w:t>
      </w:r>
      <w:r>
        <w:rPr>
          <w:spacing w:val="40"/>
        </w:rPr>
        <w:t xml:space="preserve"> </w:t>
      </w:r>
      <w:r>
        <w:t>emissioni</w:t>
      </w:r>
      <w:r>
        <w:rPr>
          <w:spacing w:val="-10"/>
        </w:rPr>
        <w:t xml:space="preserve"> </w:t>
      </w:r>
      <w:r>
        <w:t>di</w:t>
      </w:r>
      <w:r>
        <w:rPr>
          <w:spacing w:val="-9"/>
        </w:rPr>
        <w:t xml:space="preserve"> </w:t>
      </w:r>
      <w:r>
        <w:t>carbonio</w:t>
      </w:r>
      <w:r>
        <w:rPr>
          <w:spacing w:val="-9"/>
        </w:rPr>
        <w:t xml:space="preserve"> </w:t>
      </w:r>
      <w:r>
        <w:t>entro</w:t>
      </w:r>
      <w:r>
        <w:rPr>
          <w:spacing w:val="-9"/>
        </w:rPr>
        <w:t xml:space="preserve"> </w:t>
      </w:r>
      <w:r>
        <w:t>la</w:t>
      </w:r>
      <w:r>
        <w:rPr>
          <w:spacing w:val="40"/>
        </w:rPr>
        <w:t xml:space="preserve"> </w:t>
      </w:r>
      <w:r>
        <w:t>fine del 2035. Per l'energia</w:t>
      </w:r>
      <w:r>
        <w:rPr>
          <w:spacing w:val="40"/>
        </w:rPr>
        <w:t xml:space="preserve"> </w:t>
      </w:r>
      <w:r>
        <w:t>nucleare, i criteri includono</w:t>
      </w:r>
      <w:r>
        <w:rPr>
          <w:spacing w:val="40"/>
        </w:rPr>
        <w:t xml:space="preserve"> </w:t>
      </w:r>
      <w:r>
        <w:t>norme</w:t>
      </w:r>
      <w:r>
        <w:rPr>
          <w:spacing w:val="-10"/>
        </w:rPr>
        <w:t xml:space="preserve"> </w:t>
      </w:r>
      <w:r>
        <w:t>complete</w:t>
      </w:r>
      <w:r>
        <w:rPr>
          <w:spacing w:val="-9"/>
        </w:rPr>
        <w:t xml:space="preserve"> </w:t>
      </w:r>
      <w:r>
        <w:t>in</w:t>
      </w:r>
      <w:r>
        <w:rPr>
          <w:spacing w:val="-9"/>
        </w:rPr>
        <w:t xml:space="preserve"> </w:t>
      </w:r>
      <w:r>
        <w:t>materia</w:t>
      </w:r>
      <w:r>
        <w:rPr>
          <w:spacing w:val="-9"/>
        </w:rPr>
        <w:t xml:space="preserve"> </w:t>
      </w:r>
      <w:r>
        <w:t>di</w:t>
      </w:r>
      <w:r>
        <w:rPr>
          <w:spacing w:val="40"/>
        </w:rPr>
        <w:t xml:space="preserve"> </w:t>
      </w:r>
      <w:r>
        <w:t>sicurezza e gestione dei</w:t>
      </w:r>
      <w:r>
        <w:rPr>
          <w:spacing w:val="40"/>
        </w:rPr>
        <w:t xml:space="preserve"> </w:t>
      </w:r>
      <w:r>
        <w:rPr>
          <w:spacing w:val="-2"/>
        </w:rPr>
        <w:t>rifiuti.</w:t>
      </w:r>
    </w:p>
    <w:p w14:paraId="23A9303A" w14:textId="77777777" w:rsidR="00FD64D0" w:rsidRDefault="00237700">
      <w:pPr>
        <w:pStyle w:val="Corpotesto"/>
        <w:spacing w:before="95"/>
        <w:ind w:left="371"/>
      </w:pPr>
      <w:r>
        <w:br w:type="column"/>
      </w:r>
      <w:r>
        <w:rPr>
          <w:spacing w:val="-2"/>
        </w:rPr>
        <w:t>In</w:t>
      </w:r>
      <w:r>
        <w:rPr>
          <w:spacing w:val="2"/>
        </w:rPr>
        <w:t xml:space="preserve"> </w:t>
      </w:r>
      <w:r>
        <w:rPr>
          <w:spacing w:val="-2"/>
        </w:rPr>
        <w:t>che</w:t>
      </w:r>
      <w:r>
        <w:rPr>
          <w:spacing w:val="3"/>
        </w:rPr>
        <w:t xml:space="preserve"> </w:t>
      </w:r>
      <w:r>
        <w:rPr>
          <w:spacing w:val="-2"/>
        </w:rPr>
        <w:t>misura</w:t>
      </w:r>
      <w:r>
        <w:rPr>
          <w:spacing w:val="2"/>
        </w:rPr>
        <w:t xml:space="preserve"> </w:t>
      </w:r>
      <w:r>
        <w:rPr>
          <w:spacing w:val="-2"/>
        </w:rPr>
        <w:t>minima</w:t>
      </w:r>
      <w:r>
        <w:rPr>
          <w:spacing w:val="3"/>
        </w:rPr>
        <w:t xml:space="preserve"> </w:t>
      </w:r>
      <w:r>
        <w:rPr>
          <w:spacing w:val="-2"/>
        </w:rPr>
        <w:t>gli</w:t>
      </w:r>
      <w:r>
        <w:rPr>
          <w:spacing w:val="2"/>
        </w:rPr>
        <w:t xml:space="preserve"> </w:t>
      </w:r>
      <w:r>
        <w:rPr>
          <w:spacing w:val="-2"/>
        </w:rPr>
        <w:t>investimenti</w:t>
      </w:r>
      <w:r>
        <w:rPr>
          <w:spacing w:val="3"/>
        </w:rPr>
        <w:t xml:space="preserve"> </w:t>
      </w:r>
      <w:r>
        <w:rPr>
          <w:spacing w:val="-2"/>
        </w:rPr>
        <w:t>sostenibili</w:t>
      </w:r>
      <w:r>
        <w:rPr>
          <w:spacing w:val="2"/>
        </w:rPr>
        <w:t xml:space="preserve"> </w:t>
      </w:r>
      <w:r>
        <w:rPr>
          <w:spacing w:val="-2"/>
        </w:rPr>
        <w:t>con</w:t>
      </w:r>
      <w:r>
        <w:rPr>
          <w:spacing w:val="3"/>
        </w:rPr>
        <w:t xml:space="preserve"> </w:t>
      </w:r>
      <w:r>
        <w:rPr>
          <w:spacing w:val="-2"/>
        </w:rPr>
        <w:t>un</w:t>
      </w:r>
      <w:r>
        <w:rPr>
          <w:spacing w:val="2"/>
        </w:rPr>
        <w:t xml:space="preserve"> </w:t>
      </w:r>
      <w:r>
        <w:rPr>
          <w:spacing w:val="-2"/>
        </w:rPr>
        <w:t>obiettivo</w:t>
      </w:r>
      <w:r>
        <w:rPr>
          <w:spacing w:val="3"/>
        </w:rPr>
        <w:t xml:space="preserve"> </w:t>
      </w:r>
      <w:r>
        <w:rPr>
          <w:spacing w:val="-2"/>
        </w:rPr>
        <w:t>ambientale</w:t>
      </w:r>
      <w:r>
        <w:rPr>
          <w:spacing w:val="3"/>
        </w:rPr>
        <w:t xml:space="preserve"> </w:t>
      </w:r>
      <w:r>
        <w:rPr>
          <w:spacing w:val="-2"/>
        </w:rPr>
        <w:t>sono</w:t>
      </w:r>
      <w:r>
        <w:rPr>
          <w:spacing w:val="2"/>
        </w:rPr>
        <w:t xml:space="preserve"> </w:t>
      </w:r>
      <w:r>
        <w:rPr>
          <w:spacing w:val="-2"/>
        </w:rPr>
        <w:t>allineati</w:t>
      </w:r>
      <w:r>
        <w:rPr>
          <w:spacing w:val="3"/>
        </w:rPr>
        <w:t xml:space="preserve"> </w:t>
      </w:r>
      <w:r>
        <w:rPr>
          <w:spacing w:val="-2"/>
        </w:rPr>
        <w:t>alla</w:t>
      </w:r>
      <w:r>
        <w:rPr>
          <w:spacing w:val="2"/>
        </w:rPr>
        <w:t xml:space="preserve"> </w:t>
      </w:r>
      <w:r>
        <w:rPr>
          <w:spacing w:val="-2"/>
        </w:rPr>
        <w:t>tassonomia</w:t>
      </w:r>
      <w:r>
        <w:rPr>
          <w:spacing w:val="3"/>
        </w:rPr>
        <w:t xml:space="preserve"> </w:t>
      </w:r>
      <w:r>
        <w:rPr>
          <w:spacing w:val="-2"/>
        </w:rPr>
        <w:t>dell'UE?</w:t>
      </w:r>
    </w:p>
    <w:p w14:paraId="2CABF61E" w14:textId="77777777" w:rsidR="00FD64D0" w:rsidRDefault="00FD64D0">
      <w:pPr>
        <w:pStyle w:val="Corpotesto"/>
      </w:pPr>
    </w:p>
    <w:p w14:paraId="5C0D9698" w14:textId="77777777" w:rsidR="00FD64D0" w:rsidRDefault="00FD64D0">
      <w:pPr>
        <w:pStyle w:val="Corpotesto"/>
      </w:pPr>
    </w:p>
    <w:p w14:paraId="105719D1" w14:textId="77777777" w:rsidR="00FD64D0" w:rsidRDefault="00FD64D0">
      <w:pPr>
        <w:pStyle w:val="Corpotesto"/>
      </w:pPr>
    </w:p>
    <w:p w14:paraId="78861D2C" w14:textId="77777777" w:rsidR="00FD64D0" w:rsidRDefault="00FD64D0">
      <w:pPr>
        <w:pStyle w:val="Corpotesto"/>
        <w:spacing w:before="44"/>
      </w:pPr>
    </w:p>
    <w:p w14:paraId="4C1A0E4E" w14:textId="77777777" w:rsidR="00FD64D0" w:rsidRDefault="00237700">
      <w:pPr>
        <w:pStyle w:val="Corpotesto"/>
        <w:spacing w:before="1"/>
        <w:ind w:left="35"/>
      </w:pPr>
      <w:r>
        <w:t>Non</w:t>
      </w:r>
      <w:r>
        <w:rPr>
          <w:spacing w:val="-6"/>
        </w:rPr>
        <w:t xml:space="preserve"> </w:t>
      </w:r>
      <w:r>
        <w:rPr>
          <w:spacing w:val="-2"/>
        </w:rPr>
        <w:t>applicabile.</w:t>
      </w:r>
    </w:p>
    <w:p w14:paraId="1EA3A0C7" w14:textId="77777777" w:rsidR="00FD64D0" w:rsidRDefault="00FD64D0">
      <w:pPr>
        <w:pStyle w:val="Corpotesto"/>
      </w:pPr>
    </w:p>
    <w:p w14:paraId="065BAEFD" w14:textId="77777777" w:rsidR="00FD64D0" w:rsidRDefault="00FD64D0">
      <w:pPr>
        <w:pStyle w:val="Corpotesto"/>
      </w:pPr>
    </w:p>
    <w:p w14:paraId="0654D856" w14:textId="77777777" w:rsidR="00FD64D0" w:rsidRDefault="00FD64D0">
      <w:pPr>
        <w:pStyle w:val="Corpotesto"/>
        <w:spacing w:before="44"/>
      </w:pPr>
    </w:p>
    <w:p w14:paraId="7FFC0619" w14:textId="77777777" w:rsidR="00FD64D0" w:rsidRDefault="00237700">
      <w:pPr>
        <w:pStyle w:val="Corpotesto"/>
        <w:ind w:left="505"/>
      </w:pPr>
      <w:r>
        <w:rPr>
          <w:spacing w:val="-2"/>
        </w:rPr>
        <w:t>Il</w:t>
      </w:r>
      <w:r>
        <w:rPr>
          <w:spacing w:val="1"/>
        </w:rPr>
        <w:t xml:space="preserve"> </w:t>
      </w:r>
      <w:r>
        <w:rPr>
          <w:spacing w:val="-2"/>
        </w:rPr>
        <w:t>prodotto</w:t>
      </w:r>
      <w:r>
        <w:rPr>
          <w:spacing w:val="2"/>
        </w:rPr>
        <w:t xml:space="preserve"> </w:t>
      </w:r>
      <w:r>
        <w:rPr>
          <w:spacing w:val="-2"/>
        </w:rPr>
        <w:t>finanziario</w:t>
      </w:r>
      <w:r>
        <w:rPr>
          <w:spacing w:val="2"/>
        </w:rPr>
        <w:t xml:space="preserve"> </w:t>
      </w:r>
      <w:r>
        <w:rPr>
          <w:spacing w:val="-2"/>
        </w:rPr>
        <w:t>investe</w:t>
      </w:r>
      <w:r>
        <w:rPr>
          <w:spacing w:val="2"/>
        </w:rPr>
        <w:t xml:space="preserve"> </w:t>
      </w:r>
      <w:r>
        <w:rPr>
          <w:spacing w:val="-2"/>
        </w:rPr>
        <w:t>in</w:t>
      </w:r>
      <w:r>
        <w:rPr>
          <w:spacing w:val="2"/>
        </w:rPr>
        <w:t xml:space="preserve"> </w:t>
      </w:r>
      <w:r>
        <w:rPr>
          <w:spacing w:val="-2"/>
        </w:rPr>
        <w:t>attività</w:t>
      </w:r>
      <w:r>
        <w:rPr>
          <w:spacing w:val="1"/>
        </w:rPr>
        <w:t xml:space="preserve"> </w:t>
      </w:r>
      <w:r>
        <w:rPr>
          <w:spacing w:val="-2"/>
        </w:rPr>
        <w:t>legate</w:t>
      </w:r>
      <w:r>
        <w:rPr>
          <w:spacing w:val="2"/>
        </w:rPr>
        <w:t xml:space="preserve"> </w:t>
      </w:r>
      <w:r>
        <w:rPr>
          <w:spacing w:val="-2"/>
        </w:rPr>
        <w:t>al</w:t>
      </w:r>
      <w:r>
        <w:rPr>
          <w:spacing w:val="2"/>
        </w:rPr>
        <w:t xml:space="preserve"> </w:t>
      </w:r>
      <w:r>
        <w:rPr>
          <w:spacing w:val="-2"/>
        </w:rPr>
        <w:t>gas</w:t>
      </w:r>
      <w:r>
        <w:rPr>
          <w:spacing w:val="2"/>
        </w:rPr>
        <w:t xml:space="preserve"> </w:t>
      </w:r>
      <w:r>
        <w:rPr>
          <w:spacing w:val="-2"/>
        </w:rPr>
        <w:t>fossile</w:t>
      </w:r>
      <w:r>
        <w:rPr>
          <w:spacing w:val="2"/>
        </w:rPr>
        <w:t xml:space="preserve"> </w:t>
      </w:r>
      <w:r>
        <w:rPr>
          <w:spacing w:val="-2"/>
        </w:rPr>
        <w:t>e/o</w:t>
      </w:r>
      <w:r>
        <w:rPr>
          <w:spacing w:val="1"/>
        </w:rPr>
        <w:t xml:space="preserve"> </w:t>
      </w:r>
      <w:r>
        <w:rPr>
          <w:spacing w:val="-2"/>
        </w:rPr>
        <w:t>all'energia</w:t>
      </w:r>
      <w:r>
        <w:rPr>
          <w:spacing w:val="2"/>
        </w:rPr>
        <w:t xml:space="preserve"> </w:t>
      </w:r>
      <w:r>
        <w:rPr>
          <w:spacing w:val="-2"/>
        </w:rPr>
        <w:t>nucleare</w:t>
      </w:r>
      <w:r>
        <w:rPr>
          <w:spacing w:val="2"/>
        </w:rPr>
        <w:t xml:space="preserve"> </w:t>
      </w:r>
      <w:r>
        <w:rPr>
          <w:spacing w:val="-2"/>
        </w:rPr>
        <w:t>conformi</w:t>
      </w:r>
      <w:r>
        <w:rPr>
          <w:spacing w:val="2"/>
        </w:rPr>
        <w:t xml:space="preserve"> </w:t>
      </w:r>
      <w:r>
        <w:rPr>
          <w:spacing w:val="-2"/>
        </w:rPr>
        <w:t>alla</w:t>
      </w:r>
      <w:r>
        <w:rPr>
          <w:spacing w:val="-1"/>
        </w:rPr>
        <w:t xml:space="preserve"> </w:t>
      </w:r>
      <w:r>
        <w:rPr>
          <w:spacing w:val="-2"/>
        </w:rPr>
        <w:t>Tassonomia</w:t>
      </w:r>
      <w:r>
        <w:rPr>
          <w:spacing w:val="2"/>
        </w:rPr>
        <w:t xml:space="preserve"> </w:t>
      </w:r>
      <w:r>
        <w:rPr>
          <w:spacing w:val="-4"/>
        </w:rPr>
        <w:t>UE¹?</w:t>
      </w:r>
    </w:p>
    <w:p w14:paraId="0282E964" w14:textId="77777777" w:rsidR="00FD64D0" w:rsidRDefault="00FD64D0">
      <w:pPr>
        <w:pStyle w:val="Corpotesto"/>
      </w:pPr>
    </w:p>
    <w:p w14:paraId="734061FD" w14:textId="77777777" w:rsidR="00FD64D0" w:rsidRDefault="00FD64D0">
      <w:pPr>
        <w:pStyle w:val="Corpotesto"/>
      </w:pPr>
    </w:p>
    <w:p w14:paraId="07FC1DC1" w14:textId="77777777" w:rsidR="00FD64D0" w:rsidRDefault="00FD64D0">
      <w:pPr>
        <w:pStyle w:val="Corpotesto"/>
      </w:pPr>
    </w:p>
    <w:p w14:paraId="6E0E1C73" w14:textId="77777777" w:rsidR="00FD64D0" w:rsidRDefault="00FD64D0">
      <w:pPr>
        <w:pStyle w:val="Corpotesto"/>
        <w:spacing w:before="131"/>
      </w:pPr>
    </w:p>
    <w:p w14:paraId="2E664F7B" w14:textId="77777777" w:rsidR="00FD64D0" w:rsidRDefault="00237700">
      <w:pPr>
        <w:spacing w:before="1"/>
        <w:ind w:left="1460"/>
        <w:rPr>
          <w:sz w:val="16"/>
        </w:rPr>
      </w:pPr>
      <w:r>
        <w:rPr>
          <w:spacing w:val="-5"/>
          <w:w w:val="105"/>
          <w:sz w:val="16"/>
        </w:rPr>
        <w:t>Sì:</w:t>
      </w:r>
    </w:p>
    <w:p w14:paraId="2603E426" w14:textId="77777777" w:rsidR="00FD64D0" w:rsidRDefault="00FD64D0">
      <w:pPr>
        <w:rPr>
          <w:sz w:val="16"/>
        </w:rPr>
        <w:sectPr w:rsidR="00FD64D0">
          <w:type w:val="continuous"/>
          <w:pgSz w:w="11920" w:h="16850"/>
          <w:pgMar w:top="280" w:right="425" w:bottom="520" w:left="425" w:header="0" w:footer="339" w:gutter="0"/>
          <w:cols w:num="2" w:space="720" w:equalWidth="0">
            <w:col w:w="1710" w:space="713"/>
            <w:col w:w="8647"/>
          </w:cols>
        </w:sectPr>
      </w:pPr>
    </w:p>
    <w:p w14:paraId="7E543DB3" w14:textId="77777777" w:rsidR="00FD64D0" w:rsidRDefault="00FD64D0">
      <w:pPr>
        <w:pStyle w:val="Corpotesto"/>
        <w:spacing w:before="4"/>
        <w:rPr>
          <w:sz w:val="11"/>
        </w:rPr>
      </w:pPr>
    </w:p>
    <w:p w14:paraId="00CFE934" w14:textId="77777777" w:rsidR="00FD64D0" w:rsidRDefault="00FD64D0">
      <w:pPr>
        <w:pStyle w:val="Corpotesto"/>
        <w:rPr>
          <w:sz w:val="11"/>
        </w:rPr>
        <w:sectPr w:rsidR="00FD64D0">
          <w:type w:val="continuous"/>
          <w:pgSz w:w="11920" w:h="16850"/>
          <w:pgMar w:top="280" w:right="425" w:bottom="520" w:left="425" w:header="0" w:footer="339" w:gutter="0"/>
          <w:cols w:space="720"/>
        </w:sectPr>
      </w:pPr>
    </w:p>
    <w:p w14:paraId="43321607" w14:textId="77777777" w:rsidR="00FD64D0" w:rsidRDefault="00237700">
      <w:pPr>
        <w:spacing w:before="93" w:line="312" w:lineRule="auto"/>
        <w:ind w:left="4760"/>
        <w:rPr>
          <w:sz w:val="19"/>
        </w:rPr>
      </w:pPr>
      <w:r>
        <w:rPr>
          <w:sz w:val="19"/>
        </w:rPr>
        <w:t>Nel</w:t>
      </w:r>
      <w:r>
        <w:rPr>
          <w:spacing w:val="-14"/>
          <w:sz w:val="19"/>
        </w:rPr>
        <w:t xml:space="preserve"> </w:t>
      </w:r>
      <w:r>
        <w:rPr>
          <w:sz w:val="19"/>
        </w:rPr>
        <w:t>settore</w:t>
      </w:r>
      <w:r>
        <w:rPr>
          <w:spacing w:val="-13"/>
          <w:sz w:val="19"/>
        </w:rPr>
        <w:t xml:space="preserve"> </w:t>
      </w:r>
      <w:r>
        <w:rPr>
          <w:sz w:val="19"/>
        </w:rPr>
        <w:t>del gas fossile</w:t>
      </w:r>
    </w:p>
    <w:p w14:paraId="7383F5D7" w14:textId="77777777" w:rsidR="00FD64D0" w:rsidRDefault="00237700">
      <w:pPr>
        <w:spacing w:before="98" w:line="312" w:lineRule="auto"/>
        <w:ind w:left="1400" w:right="1892"/>
        <w:rPr>
          <w:sz w:val="19"/>
        </w:rPr>
      </w:pPr>
      <w:r>
        <w:br w:type="column"/>
      </w:r>
      <w:r>
        <w:rPr>
          <w:sz w:val="19"/>
        </w:rPr>
        <w:t>Nel settore dell'energia</w:t>
      </w:r>
      <w:r>
        <w:rPr>
          <w:spacing w:val="-14"/>
          <w:sz w:val="19"/>
        </w:rPr>
        <w:t xml:space="preserve"> </w:t>
      </w:r>
      <w:r>
        <w:rPr>
          <w:sz w:val="19"/>
        </w:rPr>
        <w:t>nucleare</w:t>
      </w:r>
    </w:p>
    <w:p w14:paraId="287B229B" w14:textId="77777777" w:rsidR="00FD64D0" w:rsidRDefault="00FD64D0">
      <w:pPr>
        <w:spacing w:line="312" w:lineRule="auto"/>
        <w:rPr>
          <w:sz w:val="19"/>
        </w:rPr>
        <w:sectPr w:rsidR="00FD64D0">
          <w:type w:val="continuous"/>
          <w:pgSz w:w="11920" w:h="16850"/>
          <w:pgMar w:top="280" w:right="425" w:bottom="520" w:left="425" w:header="0" w:footer="339" w:gutter="0"/>
          <w:cols w:num="2" w:space="720" w:equalWidth="0">
            <w:col w:w="5983" w:space="40"/>
            <w:col w:w="5047"/>
          </w:cols>
        </w:sectPr>
      </w:pPr>
    </w:p>
    <w:p w14:paraId="16EB648F" w14:textId="77777777" w:rsidR="00FD64D0" w:rsidRDefault="00237700">
      <w:pPr>
        <w:pStyle w:val="Corpotesto"/>
      </w:pPr>
      <w:r>
        <w:rPr>
          <w:noProof/>
        </w:rPr>
        <w:drawing>
          <wp:anchor distT="0" distB="0" distL="0" distR="0" simplePos="0" relativeHeight="487256576" behindDoc="1" locked="0" layoutInCell="1" allowOverlap="1" wp14:anchorId="12BF125B" wp14:editId="472FF298">
            <wp:simplePos x="0" y="0"/>
            <wp:positionH relativeFrom="page">
              <wp:posOffset>862108</wp:posOffset>
            </wp:positionH>
            <wp:positionV relativeFrom="page">
              <wp:posOffset>256233</wp:posOffset>
            </wp:positionV>
            <wp:extent cx="4060744" cy="10124251"/>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6" cstate="print"/>
                    <a:stretch>
                      <a:fillRect/>
                    </a:stretch>
                  </pic:blipFill>
                  <pic:spPr>
                    <a:xfrm>
                      <a:off x="0" y="0"/>
                      <a:ext cx="4060744" cy="10124251"/>
                    </a:xfrm>
                    <a:prstGeom prst="rect">
                      <a:avLst/>
                    </a:prstGeom>
                  </pic:spPr>
                </pic:pic>
              </a:graphicData>
            </a:graphic>
          </wp:anchor>
        </w:drawing>
      </w:r>
    </w:p>
    <w:p w14:paraId="5F7D8A07" w14:textId="77777777" w:rsidR="00FD64D0" w:rsidRDefault="00FD64D0">
      <w:pPr>
        <w:pStyle w:val="Corpotesto"/>
      </w:pPr>
    </w:p>
    <w:p w14:paraId="6E2524B4" w14:textId="77777777" w:rsidR="00FD64D0" w:rsidRDefault="00FD64D0">
      <w:pPr>
        <w:pStyle w:val="Corpotesto"/>
      </w:pPr>
    </w:p>
    <w:p w14:paraId="21FDF864" w14:textId="77777777" w:rsidR="00FD64D0" w:rsidRDefault="00FD64D0">
      <w:pPr>
        <w:pStyle w:val="Corpotesto"/>
      </w:pPr>
    </w:p>
    <w:p w14:paraId="272ED67E" w14:textId="77777777" w:rsidR="00FD64D0" w:rsidRDefault="00FD64D0">
      <w:pPr>
        <w:pStyle w:val="Corpotesto"/>
      </w:pPr>
    </w:p>
    <w:p w14:paraId="4AE76229" w14:textId="77777777" w:rsidR="00FD64D0" w:rsidRDefault="00FD64D0">
      <w:pPr>
        <w:pStyle w:val="Corpotesto"/>
      </w:pPr>
    </w:p>
    <w:p w14:paraId="29AD9630" w14:textId="77777777" w:rsidR="00FD64D0" w:rsidRDefault="00FD64D0">
      <w:pPr>
        <w:pStyle w:val="Corpotesto"/>
      </w:pPr>
    </w:p>
    <w:p w14:paraId="03677A5F" w14:textId="77777777" w:rsidR="00FD64D0" w:rsidRDefault="00FD64D0">
      <w:pPr>
        <w:pStyle w:val="Corpotesto"/>
      </w:pPr>
    </w:p>
    <w:p w14:paraId="33CE3434" w14:textId="77777777" w:rsidR="00FD64D0" w:rsidRDefault="00FD64D0">
      <w:pPr>
        <w:pStyle w:val="Corpotesto"/>
      </w:pPr>
    </w:p>
    <w:p w14:paraId="08B57062" w14:textId="77777777" w:rsidR="00FD64D0" w:rsidRDefault="00FD64D0">
      <w:pPr>
        <w:pStyle w:val="Corpotesto"/>
      </w:pPr>
    </w:p>
    <w:p w14:paraId="33A509A3" w14:textId="77777777" w:rsidR="00FD64D0" w:rsidRDefault="00FD64D0">
      <w:pPr>
        <w:pStyle w:val="Corpotesto"/>
      </w:pPr>
    </w:p>
    <w:p w14:paraId="5D6F883B" w14:textId="77777777" w:rsidR="00FD64D0" w:rsidRDefault="00FD64D0">
      <w:pPr>
        <w:pStyle w:val="Corpotesto"/>
      </w:pPr>
    </w:p>
    <w:p w14:paraId="1ACA2D5B" w14:textId="77777777" w:rsidR="00FD64D0" w:rsidRDefault="00FD64D0">
      <w:pPr>
        <w:pStyle w:val="Corpotesto"/>
      </w:pPr>
    </w:p>
    <w:p w14:paraId="593AC171" w14:textId="77777777" w:rsidR="00FD64D0" w:rsidRDefault="00FD64D0">
      <w:pPr>
        <w:pStyle w:val="Corpotesto"/>
      </w:pPr>
    </w:p>
    <w:p w14:paraId="3E1BED88" w14:textId="77777777" w:rsidR="00FD64D0" w:rsidRDefault="00FD64D0">
      <w:pPr>
        <w:pStyle w:val="Corpotesto"/>
      </w:pPr>
    </w:p>
    <w:p w14:paraId="5074604F" w14:textId="77777777" w:rsidR="00FD64D0" w:rsidRDefault="00FD64D0">
      <w:pPr>
        <w:pStyle w:val="Corpotesto"/>
      </w:pPr>
    </w:p>
    <w:p w14:paraId="1B9F91BD" w14:textId="77777777" w:rsidR="00FD64D0" w:rsidRDefault="00FD64D0">
      <w:pPr>
        <w:pStyle w:val="Corpotesto"/>
      </w:pPr>
    </w:p>
    <w:p w14:paraId="53A6CDBC" w14:textId="77777777" w:rsidR="00FD64D0" w:rsidRDefault="00FD64D0">
      <w:pPr>
        <w:pStyle w:val="Corpotesto"/>
      </w:pPr>
    </w:p>
    <w:p w14:paraId="412F897A" w14:textId="77777777" w:rsidR="00FD64D0" w:rsidRDefault="00FD64D0">
      <w:pPr>
        <w:pStyle w:val="Corpotesto"/>
        <w:spacing w:before="64"/>
      </w:pPr>
    </w:p>
    <w:p w14:paraId="57B9E18A" w14:textId="77777777" w:rsidR="00FD64D0" w:rsidRDefault="00237700">
      <w:pPr>
        <w:pStyle w:val="Corpotesto"/>
        <w:spacing w:line="259" w:lineRule="auto"/>
        <w:ind w:left="1968" w:right="352"/>
      </w:pPr>
      <w:r>
        <w:t>Le</w:t>
      </w:r>
      <w:r>
        <w:rPr>
          <w:spacing w:val="-4"/>
        </w:rPr>
        <w:t xml:space="preserve"> </w:t>
      </w:r>
      <w:r>
        <w:t>attività</w:t>
      </w:r>
      <w:r>
        <w:rPr>
          <w:spacing w:val="-4"/>
        </w:rPr>
        <w:t xml:space="preserve"> </w:t>
      </w:r>
      <w:r>
        <w:t>relative</w:t>
      </w:r>
      <w:r>
        <w:rPr>
          <w:spacing w:val="-4"/>
        </w:rPr>
        <w:t xml:space="preserve"> </w:t>
      </w:r>
      <w:r>
        <w:t>al</w:t>
      </w:r>
      <w:r>
        <w:rPr>
          <w:spacing w:val="-4"/>
        </w:rPr>
        <w:t xml:space="preserve"> </w:t>
      </w:r>
      <w:r>
        <w:t>gas</w:t>
      </w:r>
      <w:r>
        <w:rPr>
          <w:spacing w:val="-4"/>
        </w:rPr>
        <w:t xml:space="preserve"> </w:t>
      </w:r>
      <w:r>
        <w:t>fossile</w:t>
      </w:r>
      <w:r>
        <w:rPr>
          <w:spacing w:val="-4"/>
        </w:rPr>
        <w:t xml:space="preserve"> </w:t>
      </w:r>
      <w:r>
        <w:t>e/o</w:t>
      </w:r>
      <w:r>
        <w:rPr>
          <w:spacing w:val="-4"/>
        </w:rPr>
        <w:t xml:space="preserve"> </w:t>
      </w:r>
      <w:r>
        <w:t>al</w:t>
      </w:r>
      <w:r>
        <w:rPr>
          <w:spacing w:val="-4"/>
        </w:rPr>
        <w:t xml:space="preserve"> </w:t>
      </w:r>
      <w:r>
        <w:t>nucleare</w:t>
      </w:r>
      <w:r>
        <w:rPr>
          <w:spacing w:val="-4"/>
        </w:rPr>
        <w:t xml:space="preserve"> </w:t>
      </w:r>
      <w:r>
        <w:t>saranno</w:t>
      </w:r>
      <w:r>
        <w:rPr>
          <w:spacing w:val="-4"/>
        </w:rPr>
        <w:t xml:space="preserve"> </w:t>
      </w:r>
      <w:r>
        <w:t>conformi</w:t>
      </w:r>
      <w:r>
        <w:rPr>
          <w:spacing w:val="-4"/>
        </w:rPr>
        <w:t xml:space="preserve"> </w:t>
      </w:r>
      <w:r>
        <w:t>alla</w:t>
      </w:r>
      <w:r>
        <w:rPr>
          <w:spacing w:val="-6"/>
        </w:rPr>
        <w:t xml:space="preserve"> </w:t>
      </w:r>
      <w:r>
        <w:t>Tassonomia</w:t>
      </w:r>
      <w:r>
        <w:rPr>
          <w:spacing w:val="-4"/>
        </w:rPr>
        <w:t xml:space="preserve"> </w:t>
      </w:r>
      <w:r>
        <w:t>UE</w:t>
      </w:r>
      <w:r>
        <w:rPr>
          <w:spacing w:val="-4"/>
        </w:rPr>
        <w:t xml:space="preserve"> </w:t>
      </w:r>
      <w:r>
        <w:t>solo</w:t>
      </w:r>
      <w:r>
        <w:rPr>
          <w:spacing w:val="-4"/>
        </w:rPr>
        <w:t xml:space="preserve"> </w:t>
      </w:r>
      <w:r>
        <w:t>se</w:t>
      </w:r>
      <w:r>
        <w:rPr>
          <w:spacing w:val="-4"/>
        </w:rPr>
        <w:t xml:space="preserve"> </w:t>
      </w:r>
      <w:r>
        <w:t>contribuiscono</w:t>
      </w:r>
      <w:r>
        <w:rPr>
          <w:spacing w:val="-4"/>
        </w:rPr>
        <w:t xml:space="preserve"> </w:t>
      </w:r>
      <w:r>
        <w:t>a</w:t>
      </w:r>
      <w:r>
        <w:rPr>
          <w:spacing w:val="-4"/>
        </w:rPr>
        <w:t xml:space="preserve"> </w:t>
      </w:r>
      <w:r>
        <w:t>limitare</w:t>
      </w:r>
      <w:r>
        <w:rPr>
          <w:spacing w:val="-4"/>
        </w:rPr>
        <w:t xml:space="preserve"> </w:t>
      </w:r>
      <w:r>
        <w:t>il</w:t>
      </w:r>
      <w:r>
        <w:rPr>
          <w:spacing w:val="-4"/>
        </w:rPr>
        <w:t xml:space="preserve"> </w:t>
      </w:r>
      <w:r>
        <w:t>cambiamento</w:t>
      </w:r>
      <w:r>
        <w:rPr>
          <w:spacing w:val="-4"/>
        </w:rPr>
        <w:t xml:space="preserve"> </w:t>
      </w:r>
      <w:r>
        <w:t>climatico</w:t>
      </w:r>
      <w:r>
        <w:rPr>
          <w:spacing w:val="40"/>
        </w:rPr>
        <w:t xml:space="preserve"> </w:t>
      </w:r>
      <w:r>
        <w:t>("mitigazione</w:t>
      </w:r>
      <w:r>
        <w:rPr>
          <w:spacing w:val="-5"/>
        </w:rPr>
        <w:t xml:space="preserve"> </w:t>
      </w:r>
      <w:r>
        <w:t>del</w:t>
      </w:r>
      <w:r>
        <w:rPr>
          <w:spacing w:val="-5"/>
        </w:rPr>
        <w:t xml:space="preserve"> </w:t>
      </w:r>
      <w:r>
        <w:t>cambiamento</w:t>
      </w:r>
      <w:r>
        <w:rPr>
          <w:spacing w:val="-5"/>
        </w:rPr>
        <w:t xml:space="preserve"> </w:t>
      </w:r>
      <w:r>
        <w:t>climatico")</w:t>
      </w:r>
      <w:r>
        <w:rPr>
          <w:spacing w:val="-5"/>
        </w:rPr>
        <w:t xml:space="preserve"> </w:t>
      </w:r>
      <w:r>
        <w:t>e</w:t>
      </w:r>
      <w:r>
        <w:rPr>
          <w:spacing w:val="-5"/>
        </w:rPr>
        <w:t xml:space="preserve"> </w:t>
      </w:r>
      <w:r>
        <w:t>non</w:t>
      </w:r>
      <w:r>
        <w:rPr>
          <w:spacing w:val="-5"/>
        </w:rPr>
        <w:t xml:space="preserve"> </w:t>
      </w:r>
      <w:r>
        <w:t>danneggiano</w:t>
      </w:r>
      <w:r>
        <w:rPr>
          <w:spacing w:val="-5"/>
        </w:rPr>
        <w:t xml:space="preserve"> </w:t>
      </w:r>
      <w:r>
        <w:t>in</w:t>
      </w:r>
      <w:r>
        <w:rPr>
          <w:spacing w:val="-5"/>
        </w:rPr>
        <w:t xml:space="preserve"> </w:t>
      </w:r>
      <w:r>
        <w:t>modo</w:t>
      </w:r>
      <w:r>
        <w:rPr>
          <w:spacing w:val="-5"/>
        </w:rPr>
        <w:t xml:space="preserve"> </w:t>
      </w:r>
      <w:r>
        <w:t>significativo</w:t>
      </w:r>
      <w:r>
        <w:rPr>
          <w:spacing w:val="-5"/>
        </w:rPr>
        <w:t xml:space="preserve"> </w:t>
      </w:r>
      <w:r>
        <w:t>alcun</w:t>
      </w:r>
      <w:r>
        <w:rPr>
          <w:spacing w:val="-5"/>
        </w:rPr>
        <w:t xml:space="preserve"> </w:t>
      </w:r>
      <w:r>
        <w:t>obiettivo</w:t>
      </w:r>
      <w:r>
        <w:rPr>
          <w:spacing w:val="-5"/>
        </w:rPr>
        <w:t xml:space="preserve"> </w:t>
      </w:r>
      <w:r>
        <w:t>della</w:t>
      </w:r>
      <w:r>
        <w:rPr>
          <w:spacing w:val="-7"/>
        </w:rPr>
        <w:t xml:space="preserve"> </w:t>
      </w:r>
      <w:r>
        <w:t>Tassonomia</w:t>
      </w:r>
      <w:r>
        <w:rPr>
          <w:spacing w:val="-5"/>
        </w:rPr>
        <w:t xml:space="preserve"> </w:t>
      </w:r>
      <w:r>
        <w:t>UE</w:t>
      </w:r>
      <w:r>
        <w:rPr>
          <w:spacing w:val="-5"/>
        </w:rPr>
        <w:t xml:space="preserve"> </w:t>
      </w:r>
      <w:r>
        <w:t>-</w:t>
      </w:r>
      <w:r>
        <w:rPr>
          <w:spacing w:val="-5"/>
        </w:rPr>
        <w:t xml:space="preserve"> </w:t>
      </w:r>
      <w:r>
        <w:t>si</w:t>
      </w:r>
      <w:r>
        <w:rPr>
          <w:spacing w:val="-5"/>
        </w:rPr>
        <w:t xml:space="preserve"> </w:t>
      </w:r>
      <w:r>
        <w:t>veda</w:t>
      </w:r>
      <w:r>
        <w:rPr>
          <w:spacing w:val="-5"/>
        </w:rPr>
        <w:t xml:space="preserve"> </w:t>
      </w:r>
      <w:r>
        <w:t>la</w:t>
      </w:r>
      <w:r>
        <w:rPr>
          <w:spacing w:val="-5"/>
        </w:rPr>
        <w:t xml:space="preserve"> </w:t>
      </w:r>
      <w:r>
        <w:t>nota</w:t>
      </w:r>
      <w:r>
        <w:rPr>
          <w:spacing w:val="-5"/>
        </w:rPr>
        <w:t xml:space="preserve"> </w:t>
      </w:r>
      <w:r>
        <w:t>esplicativa</w:t>
      </w:r>
      <w:r>
        <w:rPr>
          <w:spacing w:val="-5"/>
        </w:rPr>
        <w:t xml:space="preserve"> </w:t>
      </w:r>
      <w:r>
        <w:t>nel</w:t>
      </w:r>
      <w:r>
        <w:rPr>
          <w:spacing w:val="40"/>
        </w:rPr>
        <w:t xml:space="preserve"> </w:t>
      </w:r>
      <w:r>
        <w:t>margine</w:t>
      </w:r>
      <w:r>
        <w:rPr>
          <w:spacing w:val="-4"/>
        </w:rPr>
        <w:t xml:space="preserve"> </w:t>
      </w:r>
      <w:r>
        <w:t>sinistro.</w:t>
      </w:r>
      <w:r>
        <w:rPr>
          <w:spacing w:val="-4"/>
        </w:rPr>
        <w:t xml:space="preserve"> </w:t>
      </w:r>
      <w:r>
        <w:t>I</w:t>
      </w:r>
      <w:r>
        <w:rPr>
          <w:spacing w:val="-4"/>
        </w:rPr>
        <w:t xml:space="preserve"> </w:t>
      </w:r>
      <w:r>
        <w:t>criteri</w:t>
      </w:r>
      <w:r>
        <w:rPr>
          <w:spacing w:val="-4"/>
        </w:rPr>
        <w:t xml:space="preserve"> </w:t>
      </w:r>
      <w:r>
        <w:t>completi</w:t>
      </w:r>
      <w:r>
        <w:rPr>
          <w:spacing w:val="-4"/>
        </w:rPr>
        <w:t xml:space="preserve"> </w:t>
      </w:r>
      <w:r>
        <w:t>per</w:t>
      </w:r>
      <w:r>
        <w:rPr>
          <w:spacing w:val="-4"/>
        </w:rPr>
        <w:t xml:space="preserve"> </w:t>
      </w:r>
      <w:r>
        <w:t>le</w:t>
      </w:r>
      <w:r>
        <w:rPr>
          <w:spacing w:val="-4"/>
        </w:rPr>
        <w:t xml:space="preserve"> </w:t>
      </w:r>
      <w:r>
        <w:t>attività</w:t>
      </w:r>
      <w:r>
        <w:rPr>
          <w:spacing w:val="-4"/>
        </w:rPr>
        <w:t xml:space="preserve"> </w:t>
      </w:r>
      <w:r>
        <w:t>economiche</w:t>
      </w:r>
      <w:r>
        <w:rPr>
          <w:spacing w:val="-4"/>
        </w:rPr>
        <w:t xml:space="preserve"> </w:t>
      </w:r>
      <w:r>
        <w:t>relative</w:t>
      </w:r>
      <w:r>
        <w:rPr>
          <w:spacing w:val="-4"/>
        </w:rPr>
        <w:t xml:space="preserve"> </w:t>
      </w:r>
      <w:r>
        <w:t>al</w:t>
      </w:r>
      <w:r>
        <w:rPr>
          <w:spacing w:val="-4"/>
        </w:rPr>
        <w:t xml:space="preserve"> </w:t>
      </w:r>
      <w:r>
        <w:t>gas</w:t>
      </w:r>
      <w:r>
        <w:rPr>
          <w:spacing w:val="-4"/>
        </w:rPr>
        <w:t xml:space="preserve"> </w:t>
      </w:r>
      <w:r>
        <w:t>fossile</w:t>
      </w:r>
      <w:r>
        <w:rPr>
          <w:spacing w:val="-4"/>
        </w:rPr>
        <w:t xml:space="preserve"> </w:t>
      </w:r>
      <w:r>
        <w:t>e</w:t>
      </w:r>
      <w:r>
        <w:rPr>
          <w:spacing w:val="-4"/>
        </w:rPr>
        <w:t xml:space="preserve"> </w:t>
      </w:r>
      <w:r>
        <w:t>all'energia</w:t>
      </w:r>
      <w:r>
        <w:rPr>
          <w:spacing w:val="-4"/>
        </w:rPr>
        <w:t xml:space="preserve"> </w:t>
      </w:r>
      <w:r>
        <w:t>nucleare</w:t>
      </w:r>
      <w:r>
        <w:rPr>
          <w:spacing w:val="-4"/>
        </w:rPr>
        <w:t xml:space="preserve"> </w:t>
      </w:r>
      <w:r>
        <w:t>conformi</w:t>
      </w:r>
      <w:r>
        <w:rPr>
          <w:spacing w:val="-4"/>
        </w:rPr>
        <w:t xml:space="preserve"> </w:t>
      </w:r>
      <w:r>
        <w:t>alla</w:t>
      </w:r>
      <w:r>
        <w:rPr>
          <w:spacing w:val="-6"/>
        </w:rPr>
        <w:t xml:space="preserve"> </w:t>
      </w:r>
      <w:r>
        <w:t>Tassonomia</w:t>
      </w:r>
      <w:r>
        <w:rPr>
          <w:spacing w:val="-4"/>
        </w:rPr>
        <w:t xml:space="preserve"> </w:t>
      </w:r>
      <w:r>
        <w:t>UE</w:t>
      </w:r>
      <w:r>
        <w:rPr>
          <w:spacing w:val="-4"/>
        </w:rPr>
        <w:t xml:space="preserve"> </w:t>
      </w:r>
      <w:r>
        <w:t>sono</w:t>
      </w:r>
      <w:r>
        <w:rPr>
          <w:spacing w:val="-4"/>
        </w:rPr>
        <w:t xml:space="preserve"> </w:t>
      </w:r>
      <w:r>
        <w:t>stabiliti</w:t>
      </w:r>
      <w:r>
        <w:rPr>
          <w:spacing w:val="-4"/>
        </w:rPr>
        <w:t xml:space="preserve"> </w:t>
      </w:r>
      <w:r>
        <w:t>nel</w:t>
      </w:r>
      <w:r>
        <w:rPr>
          <w:spacing w:val="40"/>
        </w:rPr>
        <w:t xml:space="preserve"> </w:t>
      </w:r>
      <w:r>
        <w:t>Regolamento delegato (UE) 2022/1214 della Commissione.</w:t>
      </w:r>
    </w:p>
    <w:p w14:paraId="110E4B45" w14:textId="77777777" w:rsidR="00FD64D0" w:rsidRDefault="00237700">
      <w:pPr>
        <w:spacing w:before="93"/>
        <w:ind w:left="1642"/>
        <w:rPr>
          <w:sz w:val="12"/>
        </w:rPr>
      </w:pPr>
      <w:r>
        <w:rPr>
          <w:spacing w:val="-2"/>
          <w:sz w:val="12"/>
        </w:rPr>
        <w:t>Fondo</w:t>
      </w:r>
      <w:r>
        <w:rPr>
          <w:spacing w:val="3"/>
          <w:sz w:val="12"/>
        </w:rPr>
        <w:t xml:space="preserve"> </w:t>
      </w:r>
      <w:r>
        <w:rPr>
          <w:spacing w:val="-2"/>
          <w:sz w:val="12"/>
        </w:rPr>
        <w:t>azionario</w:t>
      </w:r>
      <w:r>
        <w:rPr>
          <w:spacing w:val="3"/>
          <w:sz w:val="12"/>
        </w:rPr>
        <w:t xml:space="preserve"> </w:t>
      </w:r>
      <w:r>
        <w:rPr>
          <w:spacing w:val="-2"/>
          <w:sz w:val="12"/>
        </w:rPr>
        <w:t>asiatico</w:t>
      </w:r>
      <w:r>
        <w:rPr>
          <w:spacing w:val="3"/>
          <w:sz w:val="12"/>
        </w:rPr>
        <w:t xml:space="preserve"> </w:t>
      </w:r>
      <w:r>
        <w:rPr>
          <w:spacing w:val="-2"/>
          <w:sz w:val="12"/>
        </w:rPr>
        <w:t>Invesco</w:t>
      </w:r>
    </w:p>
    <w:p w14:paraId="6C6A4B43" w14:textId="77777777" w:rsidR="00FD64D0" w:rsidRDefault="00FD64D0">
      <w:pPr>
        <w:rPr>
          <w:sz w:val="12"/>
        </w:rPr>
        <w:sectPr w:rsidR="00FD64D0">
          <w:type w:val="continuous"/>
          <w:pgSz w:w="11920" w:h="16850"/>
          <w:pgMar w:top="280" w:right="425" w:bottom="520" w:left="425" w:header="0" w:footer="339" w:gutter="0"/>
          <w:cols w:space="720"/>
        </w:sectPr>
      </w:pPr>
    </w:p>
    <w:p w14:paraId="44D64832" w14:textId="77777777" w:rsidR="00FD64D0" w:rsidRDefault="00237700">
      <w:pPr>
        <w:spacing w:before="76" w:line="271" w:lineRule="auto"/>
        <w:ind w:left="2558" w:right="727"/>
        <w:rPr>
          <w:sz w:val="16"/>
        </w:rPr>
      </w:pPr>
      <w:r>
        <w:rPr>
          <w:sz w:val="16"/>
        </w:rPr>
        <w:lastRenderedPageBreak/>
        <w:t>I due grafici sottostanti mostrano in verde la percentuale minima di investimenti allineati alla tassonomia dell’UE. Poiché non esiste una metodologia adeguata per determinare l’allineamento alla tassonomia delle obbligazioni sovrane*, il primo grafico mostra l’allineamento alla tassonomia in relazione a tutti gli investimenti del prodotto finanziario, comprese le obbligazioni sovrane, mentre il secondo grafico mostra l’allineamento</w:t>
      </w:r>
      <w:r>
        <w:rPr>
          <w:spacing w:val="80"/>
          <w:sz w:val="16"/>
        </w:rPr>
        <w:t xml:space="preserve"> </w:t>
      </w:r>
      <w:r>
        <w:rPr>
          <w:sz w:val="16"/>
        </w:rPr>
        <w:t>alla tassonomia solo in relazione agli investimenti del prodotto finanziario diversi dalle obbligazioni sovrane.</w:t>
      </w:r>
    </w:p>
    <w:p w14:paraId="6B9C6D92" w14:textId="77777777" w:rsidR="00FD64D0" w:rsidRDefault="00FD64D0">
      <w:pPr>
        <w:spacing w:line="271" w:lineRule="auto"/>
        <w:rPr>
          <w:sz w:val="16"/>
        </w:rPr>
        <w:sectPr w:rsidR="00FD64D0">
          <w:footerReference w:type="default" r:id="rId17"/>
          <w:pgSz w:w="11920" w:h="16850"/>
          <w:pgMar w:top="700" w:right="425" w:bottom="520" w:left="425" w:header="0" w:footer="327" w:gutter="0"/>
          <w:cols w:space="720"/>
        </w:sectPr>
      </w:pPr>
    </w:p>
    <w:p w14:paraId="6B2457D9" w14:textId="77777777" w:rsidR="00FD64D0" w:rsidRDefault="00237700">
      <w:pPr>
        <w:pStyle w:val="Paragrafoelenco"/>
        <w:numPr>
          <w:ilvl w:val="0"/>
          <w:numId w:val="1"/>
        </w:numPr>
        <w:tabs>
          <w:tab w:val="left" w:pos="3068"/>
        </w:tabs>
        <w:spacing w:line="264" w:lineRule="auto"/>
        <w:ind w:firstLine="0"/>
        <w:jc w:val="left"/>
        <w:rPr>
          <w:sz w:val="16"/>
        </w:rPr>
      </w:pPr>
      <w:r>
        <w:rPr>
          <w:sz w:val="16"/>
        </w:rPr>
        <w:t>Allineamento</w:t>
      </w:r>
      <w:r>
        <w:rPr>
          <w:spacing w:val="-7"/>
          <w:sz w:val="16"/>
        </w:rPr>
        <w:t xml:space="preserve"> </w:t>
      </w:r>
      <w:r>
        <w:rPr>
          <w:sz w:val="16"/>
        </w:rPr>
        <w:t>alla</w:t>
      </w:r>
      <w:r>
        <w:rPr>
          <w:spacing w:val="-7"/>
          <w:sz w:val="16"/>
        </w:rPr>
        <w:t xml:space="preserve"> </w:t>
      </w:r>
      <w:r>
        <w:rPr>
          <w:sz w:val="16"/>
        </w:rPr>
        <w:t>tassonomia</w:t>
      </w:r>
      <w:r>
        <w:rPr>
          <w:spacing w:val="-7"/>
          <w:sz w:val="16"/>
        </w:rPr>
        <w:t xml:space="preserve"> </w:t>
      </w:r>
      <w:r>
        <w:rPr>
          <w:sz w:val="16"/>
        </w:rPr>
        <w:t>degli investimenti, inclusi i titoli di Stato*</w:t>
      </w:r>
    </w:p>
    <w:p w14:paraId="6C4B098E" w14:textId="77777777" w:rsidR="00FD64D0" w:rsidRDefault="00237700">
      <w:pPr>
        <w:pStyle w:val="Paragrafoelenco"/>
        <w:numPr>
          <w:ilvl w:val="0"/>
          <w:numId w:val="1"/>
        </w:numPr>
        <w:tabs>
          <w:tab w:val="left" w:pos="1582"/>
        </w:tabs>
        <w:spacing w:line="264" w:lineRule="auto"/>
        <w:ind w:left="1413" w:right="1399" w:firstLine="0"/>
        <w:jc w:val="left"/>
        <w:rPr>
          <w:sz w:val="16"/>
        </w:rPr>
      </w:pPr>
      <w:r>
        <w:br w:type="column"/>
      </w:r>
      <w:r>
        <w:rPr>
          <w:sz w:val="16"/>
        </w:rPr>
        <w:t>Allineamento</w:t>
      </w:r>
      <w:r>
        <w:rPr>
          <w:spacing w:val="-3"/>
          <w:sz w:val="16"/>
        </w:rPr>
        <w:t xml:space="preserve"> </w:t>
      </w:r>
      <w:r>
        <w:rPr>
          <w:sz w:val="16"/>
        </w:rPr>
        <w:t>alla</w:t>
      </w:r>
      <w:r>
        <w:rPr>
          <w:spacing w:val="-3"/>
          <w:sz w:val="16"/>
        </w:rPr>
        <w:t xml:space="preserve"> </w:t>
      </w:r>
      <w:r>
        <w:rPr>
          <w:sz w:val="16"/>
        </w:rPr>
        <w:t>tassonomia</w:t>
      </w:r>
      <w:r>
        <w:rPr>
          <w:spacing w:val="-3"/>
          <w:sz w:val="16"/>
        </w:rPr>
        <w:t xml:space="preserve"> </w:t>
      </w:r>
      <w:r>
        <w:rPr>
          <w:sz w:val="16"/>
        </w:rPr>
        <w:t>degli investimenti esclusi i titoli di Stato*</w:t>
      </w:r>
    </w:p>
    <w:p w14:paraId="15BA71D1" w14:textId="77777777" w:rsidR="00FD64D0" w:rsidRDefault="00FD64D0">
      <w:pPr>
        <w:pStyle w:val="Paragrafoelenco"/>
        <w:spacing w:line="264" w:lineRule="auto"/>
        <w:rPr>
          <w:sz w:val="16"/>
        </w:rPr>
        <w:sectPr w:rsidR="00FD64D0">
          <w:type w:val="continuous"/>
          <w:pgSz w:w="11920" w:h="16850"/>
          <w:pgMar w:top="280" w:right="425" w:bottom="520" w:left="425" w:header="0" w:footer="327" w:gutter="0"/>
          <w:cols w:num="2" w:space="720" w:equalWidth="0">
            <w:col w:w="5553" w:space="40"/>
            <w:col w:w="5477"/>
          </w:cols>
        </w:sectPr>
      </w:pPr>
    </w:p>
    <w:p w14:paraId="2CAD21B0" w14:textId="77777777" w:rsidR="00FD64D0" w:rsidRDefault="00FD64D0">
      <w:pPr>
        <w:pStyle w:val="Corpotesto"/>
        <w:spacing w:before="81"/>
        <w:rPr>
          <w:sz w:val="20"/>
        </w:rPr>
      </w:pPr>
    </w:p>
    <w:p w14:paraId="08F230B6" w14:textId="77777777" w:rsidR="00FD64D0" w:rsidRDefault="00FD64D0">
      <w:pPr>
        <w:pStyle w:val="Corpotesto"/>
        <w:rPr>
          <w:sz w:val="20"/>
        </w:rPr>
        <w:sectPr w:rsidR="00FD64D0">
          <w:type w:val="continuous"/>
          <w:pgSz w:w="11920" w:h="16850"/>
          <w:pgMar w:top="280" w:right="425" w:bottom="520" w:left="425" w:header="0" w:footer="327" w:gutter="0"/>
          <w:cols w:space="720"/>
        </w:sectPr>
      </w:pPr>
    </w:p>
    <w:p w14:paraId="4E436C71" w14:textId="77777777" w:rsidR="00FD64D0" w:rsidRDefault="00237700">
      <w:pPr>
        <w:pStyle w:val="Corpotesto"/>
        <w:spacing w:before="94" w:line="254" w:lineRule="auto"/>
        <w:ind w:left="2769" w:right="70"/>
      </w:pPr>
      <w:r>
        <w:rPr>
          <w:color w:val="616161"/>
          <w:spacing w:val="-2"/>
        </w:rPr>
        <w:t>Allineato</w:t>
      </w:r>
      <w:r>
        <w:rPr>
          <w:color w:val="616161"/>
          <w:spacing w:val="-3"/>
        </w:rPr>
        <w:t xml:space="preserve"> </w:t>
      </w:r>
      <w:r>
        <w:rPr>
          <w:color w:val="616161"/>
          <w:spacing w:val="-2"/>
        </w:rPr>
        <w:t>alla</w:t>
      </w:r>
      <w:r>
        <w:rPr>
          <w:color w:val="616161"/>
          <w:spacing w:val="-3"/>
        </w:rPr>
        <w:t xml:space="preserve"> </w:t>
      </w:r>
      <w:r>
        <w:rPr>
          <w:color w:val="616161"/>
          <w:spacing w:val="-2"/>
        </w:rPr>
        <w:t>tassonomia:</w:t>
      </w:r>
      <w:r>
        <w:rPr>
          <w:color w:val="616161"/>
          <w:spacing w:val="40"/>
        </w:rPr>
        <w:t xml:space="preserve"> </w:t>
      </w:r>
      <w:r>
        <w:rPr>
          <w:color w:val="616161"/>
        </w:rPr>
        <w:t>gas</w:t>
      </w:r>
      <w:r>
        <w:rPr>
          <w:color w:val="616161"/>
          <w:spacing w:val="-7"/>
        </w:rPr>
        <w:t xml:space="preserve"> </w:t>
      </w:r>
      <w:r>
        <w:rPr>
          <w:color w:val="616161"/>
        </w:rPr>
        <w:t>fossile</w:t>
      </w:r>
    </w:p>
    <w:p w14:paraId="0BA3F8FB" w14:textId="77777777" w:rsidR="00FD64D0" w:rsidRDefault="00237700">
      <w:pPr>
        <w:pStyle w:val="Corpotesto"/>
        <w:spacing w:before="115" w:line="254" w:lineRule="auto"/>
        <w:ind w:left="2769" w:right="70"/>
      </w:pPr>
      <w:r>
        <w:rPr>
          <w:color w:val="616161"/>
          <w:spacing w:val="-2"/>
        </w:rPr>
        <w:t>Allineato</w:t>
      </w:r>
      <w:r>
        <w:rPr>
          <w:color w:val="616161"/>
          <w:spacing w:val="-3"/>
        </w:rPr>
        <w:t xml:space="preserve"> </w:t>
      </w:r>
      <w:r>
        <w:rPr>
          <w:color w:val="616161"/>
          <w:spacing w:val="-2"/>
        </w:rPr>
        <w:t>alla</w:t>
      </w:r>
      <w:r>
        <w:rPr>
          <w:color w:val="616161"/>
          <w:spacing w:val="-3"/>
        </w:rPr>
        <w:t xml:space="preserve"> </w:t>
      </w:r>
      <w:r>
        <w:rPr>
          <w:color w:val="616161"/>
          <w:spacing w:val="-2"/>
        </w:rPr>
        <w:t>tassonomia:</w:t>
      </w:r>
      <w:r>
        <w:rPr>
          <w:color w:val="616161"/>
          <w:spacing w:val="40"/>
        </w:rPr>
        <w:t xml:space="preserve"> </w:t>
      </w:r>
      <w:r>
        <w:rPr>
          <w:color w:val="616161"/>
          <w:spacing w:val="-2"/>
        </w:rPr>
        <w:t>Nucleare</w:t>
      </w:r>
    </w:p>
    <w:p w14:paraId="2C936510" w14:textId="77777777" w:rsidR="00FD64D0" w:rsidRDefault="00237700">
      <w:pPr>
        <w:pStyle w:val="Corpotesto"/>
        <w:spacing w:before="129" w:line="259" w:lineRule="auto"/>
        <w:ind w:left="2769" w:right="70"/>
      </w:pPr>
      <w:r>
        <w:rPr>
          <w:color w:val="616161"/>
          <w:spacing w:val="-2"/>
        </w:rPr>
        <w:t>Allineato</w:t>
      </w:r>
      <w:r>
        <w:rPr>
          <w:color w:val="616161"/>
          <w:spacing w:val="-4"/>
        </w:rPr>
        <w:t xml:space="preserve"> </w:t>
      </w:r>
      <w:r>
        <w:rPr>
          <w:color w:val="616161"/>
          <w:spacing w:val="-2"/>
        </w:rPr>
        <w:t>alla</w:t>
      </w:r>
      <w:r>
        <w:rPr>
          <w:color w:val="616161"/>
          <w:spacing w:val="-4"/>
        </w:rPr>
        <w:t xml:space="preserve"> </w:t>
      </w:r>
      <w:r>
        <w:rPr>
          <w:color w:val="616161"/>
          <w:spacing w:val="-2"/>
        </w:rPr>
        <w:t>tassonomia</w:t>
      </w:r>
      <w:r>
        <w:rPr>
          <w:color w:val="616161"/>
          <w:spacing w:val="40"/>
        </w:rPr>
        <w:t xml:space="preserve"> </w:t>
      </w:r>
      <w:r>
        <w:rPr>
          <w:color w:val="616161"/>
        </w:rPr>
        <w:t>(senza gas fossile e</w:t>
      </w:r>
      <w:r>
        <w:rPr>
          <w:color w:val="616161"/>
          <w:spacing w:val="40"/>
        </w:rPr>
        <w:t xml:space="preserve"> </w:t>
      </w:r>
      <w:r>
        <w:rPr>
          <w:color w:val="616161"/>
          <w:spacing w:val="-2"/>
        </w:rPr>
        <w:t>nucleare)</w:t>
      </w:r>
    </w:p>
    <w:p w14:paraId="2D98F347" w14:textId="77777777" w:rsidR="00FD64D0" w:rsidRDefault="00237700">
      <w:pPr>
        <w:pStyle w:val="Corpotesto"/>
        <w:spacing w:before="92"/>
        <w:ind w:left="2769"/>
      </w:pPr>
      <w:r>
        <w:rPr>
          <w:color w:val="616161"/>
          <w:spacing w:val="-2"/>
        </w:rPr>
        <w:t>Non</w:t>
      </w:r>
      <w:r>
        <w:rPr>
          <w:color w:val="616161"/>
        </w:rPr>
        <w:t xml:space="preserve"> </w:t>
      </w:r>
      <w:r>
        <w:rPr>
          <w:color w:val="616161"/>
          <w:spacing w:val="-2"/>
        </w:rPr>
        <w:t>allineato</w:t>
      </w:r>
      <w:r>
        <w:rPr>
          <w:color w:val="616161"/>
          <w:spacing w:val="1"/>
        </w:rPr>
        <w:t xml:space="preserve"> </w:t>
      </w:r>
      <w:r>
        <w:rPr>
          <w:color w:val="616161"/>
          <w:spacing w:val="-2"/>
        </w:rPr>
        <w:t>alla</w:t>
      </w:r>
      <w:r>
        <w:rPr>
          <w:color w:val="616161"/>
          <w:spacing w:val="1"/>
        </w:rPr>
        <w:t xml:space="preserve"> </w:t>
      </w:r>
      <w:r>
        <w:rPr>
          <w:color w:val="616161"/>
          <w:spacing w:val="-2"/>
        </w:rPr>
        <w:t>tassonomia</w:t>
      </w:r>
    </w:p>
    <w:p w14:paraId="5FB9A3D0" w14:textId="77777777" w:rsidR="00FD64D0" w:rsidRDefault="00237700">
      <w:pPr>
        <w:pStyle w:val="Corpotesto"/>
        <w:spacing w:before="109"/>
        <w:ind w:left="2451"/>
      </w:pPr>
      <w:r>
        <w:br w:type="column"/>
      </w:r>
      <w:r>
        <w:rPr>
          <w:color w:val="616161"/>
        </w:rPr>
        <w:t>In</w:t>
      </w:r>
      <w:r>
        <w:rPr>
          <w:color w:val="616161"/>
          <w:spacing w:val="-10"/>
        </w:rPr>
        <w:t xml:space="preserve"> </w:t>
      </w:r>
      <w:r>
        <w:rPr>
          <w:color w:val="616161"/>
        </w:rPr>
        <w:t>linea</w:t>
      </w:r>
      <w:r>
        <w:rPr>
          <w:color w:val="616161"/>
          <w:spacing w:val="-9"/>
        </w:rPr>
        <w:t xml:space="preserve"> </w:t>
      </w:r>
      <w:r>
        <w:rPr>
          <w:color w:val="616161"/>
        </w:rPr>
        <w:t>con</w:t>
      </w:r>
      <w:r>
        <w:rPr>
          <w:color w:val="616161"/>
          <w:spacing w:val="-9"/>
        </w:rPr>
        <w:t xml:space="preserve"> </w:t>
      </w:r>
      <w:r>
        <w:rPr>
          <w:color w:val="616161"/>
        </w:rPr>
        <w:t>la</w:t>
      </w:r>
      <w:r>
        <w:rPr>
          <w:color w:val="616161"/>
          <w:spacing w:val="-9"/>
        </w:rPr>
        <w:t xml:space="preserve"> </w:t>
      </w:r>
      <w:r>
        <w:rPr>
          <w:color w:val="616161"/>
        </w:rPr>
        <w:t>tassonomia:</w:t>
      </w:r>
      <w:r>
        <w:rPr>
          <w:color w:val="616161"/>
          <w:spacing w:val="-9"/>
        </w:rPr>
        <w:t xml:space="preserve"> </w:t>
      </w:r>
      <w:r>
        <w:rPr>
          <w:color w:val="616161"/>
        </w:rPr>
        <w:t>gas</w:t>
      </w:r>
      <w:r>
        <w:rPr>
          <w:color w:val="616161"/>
          <w:spacing w:val="-9"/>
        </w:rPr>
        <w:t xml:space="preserve"> </w:t>
      </w:r>
      <w:r>
        <w:rPr>
          <w:color w:val="616161"/>
          <w:spacing w:val="-2"/>
        </w:rPr>
        <w:t>fossile</w:t>
      </w:r>
    </w:p>
    <w:p w14:paraId="6FCE452A" w14:textId="77777777" w:rsidR="00FD64D0" w:rsidRDefault="00FD64D0">
      <w:pPr>
        <w:pStyle w:val="Corpotesto"/>
        <w:spacing w:before="46"/>
      </w:pPr>
    </w:p>
    <w:p w14:paraId="57405DF5" w14:textId="77777777" w:rsidR="00FD64D0" w:rsidRDefault="00237700">
      <w:pPr>
        <w:pStyle w:val="Corpotesto"/>
        <w:ind w:left="2451"/>
      </w:pPr>
      <w:r>
        <w:rPr>
          <w:color w:val="616161"/>
          <w:spacing w:val="-2"/>
        </w:rPr>
        <w:t>Allineato</w:t>
      </w:r>
      <w:r>
        <w:rPr>
          <w:color w:val="616161"/>
          <w:spacing w:val="1"/>
        </w:rPr>
        <w:t xml:space="preserve"> </w:t>
      </w:r>
      <w:r>
        <w:rPr>
          <w:color w:val="616161"/>
          <w:spacing w:val="-2"/>
        </w:rPr>
        <w:t>alla</w:t>
      </w:r>
      <w:r>
        <w:rPr>
          <w:color w:val="616161"/>
          <w:spacing w:val="2"/>
        </w:rPr>
        <w:t xml:space="preserve"> </w:t>
      </w:r>
      <w:r>
        <w:rPr>
          <w:color w:val="616161"/>
          <w:spacing w:val="-2"/>
        </w:rPr>
        <w:t>tassonomia:</w:t>
      </w:r>
    </w:p>
    <w:p w14:paraId="5B616A07" w14:textId="77777777" w:rsidR="00FD64D0" w:rsidRDefault="00237700">
      <w:pPr>
        <w:pStyle w:val="Corpotesto"/>
        <w:spacing w:before="38"/>
        <w:ind w:left="2451"/>
      </w:pPr>
      <w:r>
        <w:rPr>
          <w:color w:val="616161"/>
          <w:spacing w:val="-2"/>
        </w:rPr>
        <w:t>Nucleare</w:t>
      </w:r>
    </w:p>
    <w:p w14:paraId="432D6935" w14:textId="77777777" w:rsidR="00FD64D0" w:rsidRDefault="00237700">
      <w:pPr>
        <w:pStyle w:val="Corpotesto"/>
        <w:spacing w:before="54" w:line="310" w:lineRule="atLeast"/>
        <w:ind w:left="2397" w:right="856" w:firstLine="54"/>
      </w:pPr>
      <w:r>
        <w:rPr>
          <w:color w:val="616161"/>
        </w:rPr>
        <w:t>Allineato</w:t>
      </w:r>
      <w:r>
        <w:rPr>
          <w:color w:val="616161"/>
          <w:spacing w:val="-10"/>
        </w:rPr>
        <w:t xml:space="preserve"> </w:t>
      </w:r>
      <w:r>
        <w:rPr>
          <w:color w:val="616161"/>
        </w:rPr>
        <w:t>alla</w:t>
      </w:r>
      <w:r>
        <w:rPr>
          <w:color w:val="616161"/>
          <w:spacing w:val="-9"/>
        </w:rPr>
        <w:t xml:space="preserve"> </w:t>
      </w:r>
      <w:r>
        <w:rPr>
          <w:color w:val="616161"/>
        </w:rPr>
        <w:t>tassonomia</w:t>
      </w:r>
      <w:r>
        <w:rPr>
          <w:color w:val="616161"/>
          <w:spacing w:val="-9"/>
        </w:rPr>
        <w:t xml:space="preserve"> </w:t>
      </w:r>
      <w:r>
        <w:rPr>
          <w:color w:val="616161"/>
        </w:rPr>
        <w:t>(senza</w:t>
      </w:r>
      <w:r>
        <w:rPr>
          <w:color w:val="616161"/>
          <w:spacing w:val="-9"/>
        </w:rPr>
        <w:t xml:space="preserve"> </w:t>
      </w:r>
      <w:r>
        <w:rPr>
          <w:color w:val="616161"/>
        </w:rPr>
        <w:t>gas</w:t>
      </w:r>
      <w:r>
        <w:rPr>
          <w:color w:val="616161"/>
          <w:spacing w:val="-9"/>
        </w:rPr>
        <w:t xml:space="preserve"> </w:t>
      </w:r>
      <w:r>
        <w:rPr>
          <w:color w:val="616161"/>
        </w:rPr>
        <w:t>fossile</w:t>
      </w:r>
      <w:r>
        <w:rPr>
          <w:color w:val="616161"/>
          <w:spacing w:val="-9"/>
        </w:rPr>
        <w:t xml:space="preserve"> </w:t>
      </w:r>
      <w:r>
        <w:rPr>
          <w:color w:val="616161"/>
        </w:rPr>
        <w:t>e</w:t>
      </w:r>
      <w:r>
        <w:rPr>
          <w:color w:val="616161"/>
          <w:spacing w:val="-9"/>
        </w:rPr>
        <w:t xml:space="preserve"> </w:t>
      </w:r>
      <w:r>
        <w:rPr>
          <w:color w:val="616161"/>
        </w:rPr>
        <w:t>nucleare)</w:t>
      </w:r>
      <w:r>
        <w:rPr>
          <w:color w:val="616161"/>
          <w:spacing w:val="40"/>
        </w:rPr>
        <w:t xml:space="preserve"> </w:t>
      </w:r>
      <w:r>
        <w:rPr>
          <w:color w:val="616161"/>
        </w:rPr>
        <w:t>Non allineato alla tassonomia</w:t>
      </w:r>
    </w:p>
    <w:p w14:paraId="4029E7DA" w14:textId="77777777" w:rsidR="00FD64D0" w:rsidRDefault="00237700">
      <w:pPr>
        <w:pStyle w:val="Corpotesto"/>
        <w:spacing w:before="112" w:line="300" w:lineRule="auto"/>
        <w:ind w:left="2397" w:right="856" w:firstLine="35"/>
      </w:pPr>
      <w:r>
        <w:rPr>
          <w:color w:val="616161"/>
        </w:rPr>
        <w:t>Questo</w:t>
      </w:r>
      <w:r>
        <w:rPr>
          <w:color w:val="616161"/>
          <w:spacing w:val="-10"/>
        </w:rPr>
        <w:t xml:space="preserve"> </w:t>
      </w:r>
      <w:r>
        <w:rPr>
          <w:color w:val="616161"/>
        </w:rPr>
        <w:t>grafico</w:t>
      </w:r>
      <w:r>
        <w:rPr>
          <w:color w:val="616161"/>
          <w:spacing w:val="-9"/>
        </w:rPr>
        <w:t xml:space="preserve"> </w:t>
      </w:r>
      <w:r>
        <w:rPr>
          <w:color w:val="616161"/>
        </w:rPr>
        <w:t>rappresenta</w:t>
      </w:r>
      <w:r>
        <w:rPr>
          <w:color w:val="616161"/>
          <w:spacing w:val="-9"/>
        </w:rPr>
        <w:t xml:space="preserve"> </w:t>
      </w:r>
      <w:r>
        <w:rPr>
          <w:color w:val="616161"/>
        </w:rPr>
        <w:t>il</w:t>
      </w:r>
      <w:r>
        <w:rPr>
          <w:color w:val="616161"/>
          <w:spacing w:val="-9"/>
        </w:rPr>
        <w:t xml:space="preserve"> </w:t>
      </w:r>
      <w:r>
        <w:rPr>
          <w:color w:val="616161"/>
        </w:rPr>
        <w:t>100%</w:t>
      </w:r>
      <w:r>
        <w:rPr>
          <w:color w:val="616161"/>
          <w:spacing w:val="-9"/>
        </w:rPr>
        <w:t xml:space="preserve"> </w:t>
      </w:r>
      <w:r>
        <w:rPr>
          <w:color w:val="616161"/>
        </w:rPr>
        <w:t>degli</w:t>
      </w:r>
      <w:r>
        <w:rPr>
          <w:color w:val="616161"/>
          <w:spacing w:val="-9"/>
        </w:rPr>
        <w:t xml:space="preserve"> </w:t>
      </w:r>
      <w:r>
        <w:rPr>
          <w:color w:val="616161"/>
        </w:rPr>
        <w:t>investimenti</w:t>
      </w:r>
      <w:r>
        <w:rPr>
          <w:color w:val="616161"/>
          <w:spacing w:val="40"/>
        </w:rPr>
        <w:t xml:space="preserve"> </w:t>
      </w:r>
      <w:r>
        <w:rPr>
          <w:color w:val="616161"/>
          <w:spacing w:val="-2"/>
        </w:rPr>
        <w:t>totali.</w:t>
      </w:r>
    </w:p>
    <w:p w14:paraId="22B0689E" w14:textId="77777777" w:rsidR="00FD64D0" w:rsidRDefault="00FD64D0">
      <w:pPr>
        <w:pStyle w:val="Corpotesto"/>
        <w:spacing w:line="300" w:lineRule="auto"/>
        <w:sectPr w:rsidR="00FD64D0">
          <w:type w:val="continuous"/>
          <w:pgSz w:w="11920" w:h="16850"/>
          <w:pgMar w:top="280" w:right="425" w:bottom="520" w:left="425" w:header="0" w:footer="327" w:gutter="0"/>
          <w:cols w:num="2" w:space="720" w:equalWidth="0">
            <w:col w:w="4449" w:space="40"/>
            <w:col w:w="6581"/>
          </w:cols>
        </w:sectPr>
      </w:pPr>
    </w:p>
    <w:p w14:paraId="64AA47BE" w14:textId="77777777" w:rsidR="00FD64D0" w:rsidRDefault="00237700">
      <w:pPr>
        <w:pStyle w:val="Corpotesto"/>
        <w:spacing w:before="70"/>
        <w:rPr>
          <w:sz w:val="14"/>
        </w:rPr>
      </w:pPr>
      <w:r>
        <w:rPr>
          <w:noProof/>
          <w:sz w:val="14"/>
        </w:rPr>
        <w:drawing>
          <wp:anchor distT="0" distB="0" distL="0" distR="0" simplePos="0" relativeHeight="487257088" behindDoc="1" locked="0" layoutInCell="1" allowOverlap="1" wp14:anchorId="157A7A47" wp14:editId="16B1AD18">
            <wp:simplePos x="0" y="0"/>
            <wp:positionH relativeFrom="page">
              <wp:posOffset>862108</wp:posOffset>
            </wp:positionH>
            <wp:positionV relativeFrom="page">
              <wp:posOffset>460302</wp:posOffset>
            </wp:positionV>
            <wp:extent cx="6141381" cy="9828808"/>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8" cstate="print"/>
                    <a:stretch>
                      <a:fillRect/>
                    </a:stretch>
                  </pic:blipFill>
                  <pic:spPr>
                    <a:xfrm>
                      <a:off x="0" y="0"/>
                      <a:ext cx="6141381" cy="9828808"/>
                    </a:xfrm>
                    <a:prstGeom prst="rect">
                      <a:avLst/>
                    </a:prstGeom>
                  </pic:spPr>
                </pic:pic>
              </a:graphicData>
            </a:graphic>
          </wp:anchor>
        </w:drawing>
      </w:r>
    </w:p>
    <w:p w14:paraId="738F35C3" w14:textId="77777777" w:rsidR="00FD64D0" w:rsidRDefault="00237700">
      <w:pPr>
        <w:ind w:left="2573"/>
        <w:rPr>
          <w:sz w:val="14"/>
        </w:rPr>
      </w:pPr>
      <w:r>
        <w:rPr>
          <w:sz w:val="14"/>
        </w:rPr>
        <w:t>*Ai</w:t>
      </w:r>
      <w:r>
        <w:rPr>
          <w:spacing w:val="-2"/>
          <w:sz w:val="14"/>
        </w:rPr>
        <w:t xml:space="preserve"> </w:t>
      </w:r>
      <w:r>
        <w:rPr>
          <w:sz w:val="14"/>
        </w:rPr>
        <w:t>fini</w:t>
      </w:r>
      <w:r>
        <w:rPr>
          <w:spacing w:val="-1"/>
          <w:sz w:val="14"/>
        </w:rPr>
        <w:t xml:space="preserve"> </w:t>
      </w:r>
      <w:r>
        <w:rPr>
          <w:sz w:val="14"/>
        </w:rPr>
        <w:t>di</w:t>
      </w:r>
      <w:r>
        <w:rPr>
          <w:spacing w:val="-1"/>
          <w:sz w:val="14"/>
        </w:rPr>
        <w:t xml:space="preserve"> </w:t>
      </w:r>
      <w:r>
        <w:rPr>
          <w:sz w:val="14"/>
        </w:rPr>
        <w:t>questi</w:t>
      </w:r>
      <w:r>
        <w:rPr>
          <w:spacing w:val="-1"/>
          <w:sz w:val="14"/>
        </w:rPr>
        <w:t xml:space="preserve"> </w:t>
      </w:r>
      <w:r>
        <w:rPr>
          <w:sz w:val="14"/>
        </w:rPr>
        <w:t>grafici,</w:t>
      </w:r>
      <w:r>
        <w:rPr>
          <w:spacing w:val="-1"/>
          <w:sz w:val="14"/>
        </w:rPr>
        <w:t xml:space="preserve"> </w:t>
      </w:r>
      <w:r>
        <w:rPr>
          <w:sz w:val="14"/>
        </w:rPr>
        <w:t>i</w:t>
      </w:r>
      <w:r>
        <w:rPr>
          <w:spacing w:val="-1"/>
          <w:sz w:val="14"/>
        </w:rPr>
        <w:t xml:space="preserve"> </w:t>
      </w:r>
      <w:r>
        <w:rPr>
          <w:sz w:val="14"/>
        </w:rPr>
        <w:t>"titoli</w:t>
      </w:r>
      <w:r>
        <w:rPr>
          <w:spacing w:val="-2"/>
          <w:sz w:val="14"/>
        </w:rPr>
        <w:t xml:space="preserve"> </w:t>
      </w:r>
      <w:r>
        <w:rPr>
          <w:sz w:val="14"/>
        </w:rPr>
        <w:t>di</w:t>
      </w:r>
      <w:r>
        <w:rPr>
          <w:spacing w:val="-1"/>
          <w:sz w:val="14"/>
        </w:rPr>
        <w:t xml:space="preserve"> </w:t>
      </w:r>
      <w:r>
        <w:rPr>
          <w:sz w:val="14"/>
        </w:rPr>
        <w:t>Stato"</w:t>
      </w:r>
      <w:r>
        <w:rPr>
          <w:spacing w:val="-1"/>
          <w:sz w:val="14"/>
        </w:rPr>
        <w:t xml:space="preserve"> </w:t>
      </w:r>
      <w:r>
        <w:rPr>
          <w:sz w:val="14"/>
        </w:rPr>
        <w:t>comprendono</w:t>
      </w:r>
      <w:r>
        <w:rPr>
          <w:spacing w:val="-1"/>
          <w:sz w:val="14"/>
        </w:rPr>
        <w:t xml:space="preserve"> </w:t>
      </w:r>
      <w:r>
        <w:rPr>
          <w:sz w:val="14"/>
        </w:rPr>
        <w:t>tutte</w:t>
      </w:r>
      <w:r>
        <w:rPr>
          <w:spacing w:val="-1"/>
          <w:sz w:val="14"/>
        </w:rPr>
        <w:t xml:space="preserve"> </w:t>
      </w:r>
      <w:r>
        <w:rPr>
          <w:sz w:val="14"/>
        </w:rPr>
        <w:t>le</w:t>
      </w:r>
      <w:r>
        <w:rPr>
          <w:spacing w:val="-1"/>
          <w:sz w:val="14"/>
        </w:rPr>
        <w:t xml:space="preserve"> </w:t>
      </w:r>
      <w:r>
        <w:rPr>
          <w:sz w:val="14"/>
        </w:rPr>
        <w:t>esposizioni</w:t>
      </w:r>
      <w:r>
        <w:rPr>
          <w:spacing w:val="-2"/>
          <w:sz w:val="14"/>
        </w:rPr>
        <w:t xml:space="preserve"> sovrane</w:t>
      </w:r>
    </w:p>
    <w:p w14:paraId="580E6FB3" w14:textId="77777777" w:rsidR="00FD64D0" w:rsidRDefault="00FD64D0">
      <w:pPr>
        <w:pStyle w:val="Corpotesto"/>
        <w:rPr>
          <w:sz w:val="11"/>
        </w:rPr>
      </w:pPr>
    </w:p>
    <w:p w14:paraId="3CE01B97" w14:textId="77777777" w:rsidR="00FD64D0" w:rsidRDefault="00FD64D0">
      <w:pPr>
        <w:pStyle w:val="Corpotesto"/>
        <w:rPr>
          <w:sz w:val="11"/>
        </w:rPr>
      </w:pPr>
    </w:p>
    <w:p w14:paraId="7C8F4977" w14:textId="77777777" w:rsidR="00FD64D0" w:rsidRDefault="00FD64D0">
      <w:pPr>
        <w:pStyle w:val="Corpotesto"/>
        <w:rPr>
          <w:sz w:val="11"/>
        </w:rPr>
      </w:pPr>
    </w:p>
    <w:p w14:paraId="200263BA" w14:textId="77777777" w:rsidR="00FD64D0" w:rsidRDefault="00FD64D0">
      <w:pPr>
        <w:pStyle w:val="Corpotesto"/>
        <w:rPr>
          <w:sz w:val="11"/>
        </w:rPr>
      </w:pPr>
    </w:p>
    <w:p w14:paraId="16B8960A" w14:textId="77777777" w:rsidR="00FD64D0" w:rsidRDefault="00FD64D0">
      <w:pPr>
        <w:pStyle w:val="Corpotesto"/>
        <w:rPr>
          <w:sz w:val="11"/>
        </w:rPr>
      </w:pPr>
    </w:p>
    <w:p w14:paraId="4260AB57" w14:textId="77777777" w:rsidR="00FD64D0" w:rsidRDefault="00FD64D0">
      <w:pPr>
        <w:pStyle w:val="Corpotesto"/>
        <w:rPr>
          <w:sz w:val="11"/>
        </w:rPr>
      </w:pPr>
    </w:p>
    <w:p w14:paraId="1199FACE" w14:textId="77777777" w:rsidR="00FD64D0" w:rsidRDefault="00FD64D0">
      <w:pPr>
        <w:pStyle w:val="Corpotesto"/>
        <w:rPr>
          <w:sz w:val="11"/>
        </w:rPr>
      </w:pPr>
    </w:p>
    <w:p w14:paraId="5B376E47" w14:textId="77777777" w:rsidR="00FD64D0" w:rsidRDefault="00FD64D0">
      <w:pPr>
        <w:pStyle w:val="Corpotesto"/>
        <w:rPr>
          <w:sz w:val="11"/>
        </w:rPr>
      </w:pPr>
    </w:p>
    <w:p w14:paraId="788E7188" w14:textId="77777777" w:rsidR="00FD64D0" w:rsidRDefault="00FD64D0">
      <w:pPr>
        <w:pStyle w:val="Corpotesto"/>
        <w:rPr>
          <w:sz w:val="11"/>
        </w:rPr>
      </w:pPr>
    </w:p>
    <w:p w14:paraId="0BA66326" w14:textId="77777777" w:rsidR="00FD64D0" w:rsidRDefault="00FD64D0">
      <w:pPr>
        <w:pStyle w:val="Corpotesto"/>
        <w:rPr>
          <w:sz w:val="11"/>
        </w:rPr>
      </w:pPr>
    </w:p>
    <w:p w14:paraId="09365C49" w14:textId="77777777" w:rsidR="00FD64D0" w:rsidRDefault="00FD64D0">
      <w:pPr>
        <w:pStyle w:val="Corpotesto"/>
        <w:rPr>
          <w:sz w:val="11"/>
        </w:rPr>
      </w:pPr>
    </w:p>
    <w:p w14:paraId="057F07D5" w14:textId="77777777" w:rsidR="00FD64D0" w:rsidRDefault="00FD64D0">
      <w:pPr>
        <w:pStyle w:val="Corpotesto"/>
        <w:rPr>
          <w:sz w:val="11"/>
        </w:rPr>
      </w:pPr>
    </w:p>
    <w:p w14:paraId="755C2967" w14:textId="77777777" w:rsidR="00FD64D0" w:rsidRDefault="00FD64D0">
      <w:pPr>
        <w:pStyle w:val="Corpotesto"/>
        <w:rPr>
          <w:sz w:val="11"/>
        </w:rPr>
      </w:pPr>
    </w:p>
    <w:p w14:paraId="6BAD4901" w14:textId="77777777" w:rsidR="00FD64D0" w:rsidRDefault="00FD64D0">
      <w:pPr>
        <w:pStyle w:val="Corpotesto"/>
        <w:rPr>
          <w:sz w:val="11"/>
        </w:rPr>
      </w:pPr>
    </w:p>
    <w:p w14:paraId="71D69D7A" w14:textId="77777777" w:rsidR="00FD64D0" w:rsidRDefault="00FD64D0">
      <w:pPr>
        <w:pStyle w:val="Corpotesto"/>
        <w:rPr>
          <w:sz w:val="11"/>
        </w:rPr>
      </w:pPr>
    </w:p>
    <w:p w14:paraId="516443BC" w14:textId="77777777" w:rsidR="00FD64D0" w:rsidRDefault="00FD64D0">
      <w:pPr>
        <w:pStyle w:val="Corpotesto"/>
        <w:rPr>
          <w:sz w:val="11"/>
        </w:rPr>
      </w:pPr>
    </w:p>
    <w:p w14:paraId="0E876B3A" w14:textId="77777777" w:rsidR="00FD64D0" w:rsidRDefault="00FD64D0">
      <w:pPr>
        <w:pStyle w:val="Corpotesto"/>
        <w:rPr>
          <w:sz w:val="11"/>
        </w:rPr>
      </w:pPr>
    </w:p>
    <w:p w14:paraId="7C294112" w14:textId="77777777" w:rsidR="00FD64D0" w:rsidRDefault="00FD64D0">
      <w:pPr>
        <w:pStyle w:val="Corpotesto"/>
        <w:rPr>
          <w:sz w:val="11"/>
        </w:rPr>
      </w:pPr>
    </w:p>
    <w:p w14:paraId="55B247CC" w14:textId="77777777" w:rsidR="00FD64D0" w:rsidRDefault="00FD64D0">
      <w:pPr>
        <w:pStyle w:val="Corpotesto"/>
        <w:rPr>
          <w:sz w:val="11"/>
        </w:rPr>
      </w:pPr>
    </w:p>
    <w:p w14:paraId="33794B7B" w14:textId="77777777" w:rsidR="00FD64D0" w:rsidRDefault="00FD64D0">
      <w:pPr>
        <w:pStyle w:val="Corpotesto"/>
        <w:rPr>
          <w:sz w:val="11"/>
        </w:rPr>
      </w:pPr>
    </w:p>
    <w:p w14:paraId="4F517683" w14:textId="77777777" w:rsidR="00FD64D0" w:rsidRDefault="00FD64D0">
      <w:pPr>
        <w:pStyle w:val="Corpotesto"/>
        <w:rPr>
          <w:sz w:val="11"/>
        </w:rPr>
      </w:pPr>
    </w:p>
    <w:p w14:paraId="033C6EB6" w14:textId="77777777" w:rsidR="00FD64D0" w:rsidRDefault="00FD64D0">
      <w:pPr>
        <w:pStyle w:val="Corpotesto"/>
        <w:rPr>
          <w:sz w:val="11"/>
        </w:rPr>
      </w:pPr>
    </w:p>
    <w:p w14:paraId="406FFDE8" w14:textId="77777777" w:rsidR="00FD64D0" w:rsidRDefault="00FD64D0">
      <w:pPr>
        <w:pStyle w:val="Corpotesto"/>
        <w:rPr>
          <w:sz w:val="11"/>
        </w:rPr>
      </w:pPr>
    </w:p>
    <w:p w14:paraId="236C7332" w14:textId="77777777" w:rsidR="00FD64D0" w:rsidRDefault="00FD64D0">
      <w:pPr>
        <w:pStyle w:val="Corpotesto"/>
        <w:rPr>
          <w:sz w:val="11"/>
        </w:rPr>
      </w:pPr>
    </w:p>
    <w:p w14:paraId="128BFB57" w14:textId="77777777" w:rsidR="00FD64D0" w:rsidRDefault="00FD64D0">
      <w:pPr>
        <w:pStyle w:val="Corpotesto"/>
        <w:rPr>
          <w:sz w:val="11"/>
        </w:rPr>
      </w:pPr>
    </w:p>
    <w:p w14:paraId="1F35F899" w14:textId="77777777" w:rsidR="00FD64D0" w:rsidRDefault="00FD64D0">
      <w:pPr>
        <w:pStyle w:val="Corpotesto"/>
        <w:rPr>
          <w:sz w:val="11"/>
        </w:rPr>
      </w:pPr>
    </w:p>
    <w:p w14:paraId="748EBDB3" w14:textId="77777777" w:rsidR="00FD64D0" w:rsidRDefault="00FD64D0">
      <w:pPr>
        <w:pStyle w:val="Corpotesto"/>
        <w:rPr>
          <w:sz w:val="11"/>
        </w:rPr>
      </w:pPr>
    </w:p>
    <w:p w14:paraId="23107E1B" w14:textId="77777777" w:rsidR="00FD64D0" w:rsidRDefault="00FD64D0">
      <w:pPr>
        <w:pStyle w:val="Corpotesto"/>
        <w:rPr>
          <w:sz w:val="11"/>
        </w:rPr>
      </w:pPr>
    </w:p>
    <w:p w14:paraId="4AC291DF" w14:textId="77777777" w:rsidR="00FD64D0" w:rsidRDefault="00FD64D0">
      <w:pPr>
        <w:pStyle w:val="Corpotesto"/>
        <w:rPr>
          <w:sz w:val="11"/>
        </w:rPr>
      </w:pPr>
    </w:p>
    <w:p w14:paraId="2562FD77" w14:textId="77777777" w:rsidR="00FD64D0" w:rsidRDefault="00FD64D0">
      <w:pPr>
        <w:pStyle w:val="Corpotesto"/>
        <w:rPr>
          <w:sz w:val="11"/>
        </w:rPr>
      </w:pPr>
    </w:p>
    <w:p w14:paraId="61A295D2" w14:textId="77777777" w:rsidR="00FD64D0" w:rsidRDefault="00FD64D0">
      <w:pPr>
        <w:pStyle w:val="Corpotesto"/>
        <w:rPr>
          <w:sz w:val="11"/>
        </w:rPr>
      </w:pPr>
    </w:p>
    <w:p w14:paraId="355A8017" w14:textId="77777777" w:rsidR="00FD64D0" w:rsidRDefault="00FD64D0">
      <w:pPr>
        <w:pStyle w:val="Corpotesto"/>
        <w:rPr>
          <w:sz w:val="11"/>
        </w:rPr>
      </w:pPr>
    </w:p>
    <w:p w14:paraId="6BF0D449" w14:textId="77777777" w:rsidR="00FD64D0" w:rsidRDefault="00FD64D0">
      <w:pPr>
        <w:pStyle w:val="Corpotesto"/>
        <w:rPr>
          <w:sz w:val="11"/>
        </w:rPr>
      </w:pPr>
    </w:p>
    <w:p w14:paraId="110CDDDF" w14:textId="77777777" w:rsidR="00FD64D0" w:rsidRDefault="00FD64D0">
      <w:pPr>
        <w:pStyle w:val="Corpotesto"/>
        <w:rPr>
          <w:sz w:val="11"/>
        </w:rPr>
      </w:pPr>
    </w:p>
    <w:p w14:paraId="35A87679" w14:textId="77777777" w:rsidR="00FD64D0" w:rsidRDefault="00FD64D0">
      <w:pPr>
        <w:pStyle w:val="Corpotesto"/>
        <w:rPr>
          <w:sz w:val="11"/>
        </w:rPr>
      </w:pPr>
    </w:p>
    <w:p w14:paraId="1AD5DE38" w14:textId="77777777" w:rsidR="00FD64D0" w:rsidRDefault="00FD64D0">
      <w:pPr>
        <w:pStyle w:val="Corpotesto"/>
        <w:rPr>
          <w:sz w:val="11"/>
        </w:rPr>
      </w:pPr>
    </w:p>
    <w:p w14:paraId="19BAD127" w14:textId="77777777" w:rsidR="00FD64D0" w:rsidRDefault="00FD64D0">
      <w:pPr>
        <w:pStyle w:val="Corpotesto"/>
        <w:rPr>
          <w:sz w:val="11"/>
        </w:rPr>
      </w:pPr>
    </w:p>
    <w:p w14:paraId="2EF69199" w14:textId="77777777" w:rsidR="00FD64D0" w:rsidRDefault="00FD64D0">
      <w:pPr>
        <w:pStyle w:val="Corpotesto"/>
        <w:rPr>
          <w:sz w:val="11"/>
        </w:rPr>
      </w:pPr>
    </w:p>
    <w:p w14:paraId="443C588C" w14:textId="77777777" w:rsidR="00FD64D0" w:rsidRDefault="00FD64D0">
      <w:pPr>
        <w:pStyle w:val="Corpotesto"/>
        <w:rPr>
          <w:sz w:val="11"/>
        </w:rPr>
      </w:pPr>
    </w:p>
    <w:p w14:paraId="5A1DD504" w14:textId="77777777" w:rsidR="00FD64D0" w:rsidRDefault="00FD64D0">
      <w:pPr>
        <w:pStyle w:val="Corpotesto"/>
        <w:rPr>
          <w:sz w:val="11"/>
        </w:rPr>
      </w:pPr>
    </w:p>
    <w:p w14:paraId="4581D258" w14:textId="77777777" w:rsidR="00FD64D0" w:rsidRDefault="00FD64D0">
      <w:pPr>
        <w:pStyle w:val="Corpotesto"/>
        <w:rPr>
          <w:sz w:val="11"/>
        </w:rPr>
      </w:pPr>
    </w:p>
    <w:p w14:paraId="206F5648" w14:textId="77777777" w:rsidR="00FD64D0" w:rsidRDefault="00FD64D0">
      <w:pPr>
        <w:pStyle w:val="Corpotesto"/>
        <w:rPr>
          <w:sz w:val="11"/>
        </w:rPr>
      </w:pPr>
    </w:p>
    <w:p w14:paraId="6A4DD99A" w14:textId="77777777" w:rsidR="00FD64D0" w:rsidRDefault="00FD64D0">
      <w:pPr>
        <w:pStyle w:val="Corpotesto"/>
        <w:rPr>
          <w:sz w:val="11"/>
        </w:rPr>
      </w:pPr>
    </w:p>
    <w:p w14:paraId="47A1D3CB" w14:textId="77777777" w:rsidR="00FD64D0" w:rsidRDefault="00FD64D0">
      <w:pPr>
        <w:pStyle w:val="Corpotesto"/>
        <w:rPr>
          <w:sz w:val="11"/>
        </w:rPr>
      </w:pPr>
    </w:p>
    <w:p w14:paraId="2646ED56" w14:textId="77777777" w:rsidR="00FD64D0" w:rsidRDefault="00FD64D0">
      <w:pPr>
        <w:pStyle w:val="Corpotesto"/>
        <w:rPr>
          <w:sz w:val="11"/>
        </w:rPr>
      </w:pPr>
    </w:p>
    <w:p w14:paraId="0A0BC6E0" w14:textId="77777777" w:rsidR="00FD64D0" w:rsidRDefault="00FD64D0">
      <w:pPr>
        <w:pStyle w:val="Corpotesto"/>
        <w:rPr>
          <w:sz w:val="11"/>
        </w:rPr>
      </w:pPr>
    </w:p>
    <w:p w14:paraId="00D92F8F" w14:textId="77777777" w:rsidR="00FD64D0" w:rsidRDefault="00FD64D0">
      <w:pPr>
        <w:pStyle w:val="Corpotesto"/>
        <w:rPr>
          <w:sz w:val="11"/>
        </w:rPr>
      </w:pPr>
    </w:p>
    <w:p w14:paraId="27022C8F" w14:textId="77777777" w:rsidR="00FD64D0" w:rsidRDefault="00FD64D0">
      <w:pPr>
        <w:pStyle w:val="Corpotesto"/>
        <w:rPr>
          <w:sz w:val="11"/>
        </w:rPr>
      </w:pPr>
    </w:p>
    <w:p w14:paraId="197438DA" w14:textId="77777777" w:rsidR="00FD64D0" w:rsidRDefault="00FD64D0">
      <w:pPr>
        <w:pStyle w:val="Corpotesto"/>
        <w:rPr>
          <w:sz w:val="11"/>
        </w:rPr>
      </w:pPr>
    </w:p>
    <w:p w14:paraId="1AB5CC71" w14:textId="77777777" w:rsidR="00FD64D0" w:rsidRDefault="00FD64D0">
      <w:pPr>
        <w:pStyle w:val="Corpotesto"/>
        <w:rPr>
          <w:sz w:val="11"/>
        </w:rPr>
      </w:pPr>
    </w:p>
    <w:p w14:paraId="4B70C096" w14:textId="77777777" w:rsidR="00FD64D0" w:rsidRDefault="00FD64D0">
      <w:pPr>
        <w:pStyle w:val="Corpotesto"/>
        <w:rPr>
          <w:sz w:val="11"/>
        </w:rPr>
      </w:pPr>
    </w:p>
    <w:p w14:paraId="3F991F29" w14:textId="77777777" w:rsidR="00FD64D0" w:rsidRDefault="00FD64D0">
      <w:pPr>
        <w:pStyle w:val="Corpotesto"/>
        <w:rPr>
          <w:sz w:val="11"/>
        </w:rPr>
      </w:pPr>
    </w:p>
    <w:p w14:paraId="704D2FD3" w14:textId="77777777" w:rsidR="00FD64D0" w:rsidRDefault="00FD64D0">
      <w:pPr>
        <w:pStyle w:val="Corpotesto"/>
        <w:rPr>
          <w:sz w:val="11"/>
        </w:rPr>
      </w:pPr>
    </w:p>
    <w:p w14:paraId="5C3099E0" w14:textId="77777777" w:rsidR="00FD64D0" w:rsidRDefault="00FD64D0">
      <w:pPr>
        <w:pStyle w:val="Corpotesto"/>
        <w:rPr>
          <w:sz w:val="11"/>
        </w:rPr>
      </w:pPr>
    </w:p>
    <w:p w14:paraId="4F8C19B0" w14:textId="77777777" w:rsidR="00FD64D0" w:rsidRDefault="00FD64D0">
      <w:pPr>
        <w:pStyle w:val="Corpotesto"/>
        <w:rPr>
          <w:sz w:val="11"/>
        </w:rPr>
      </w:pPr>
    </w:p>
    <w:p w14:paraId="4CC263AE" w14:textId="77777777" w:rsidR="00FD64D0" w:rsidRDefault="00FD64D0">
      <w:pPr>
        <w:pStyle w:val="Corpotesto"/>
        <w:rPr>
          <w:sz w:val="11"/>
        </w:rPr>
      </w:pPr>
    </w:p>
    <w:p w14:paraId="5876F5E2" w14:textId="77777777" w:rsidR="00FD64D0" w:rsidRDefault="00FD64D0">
      <w:pPr>
        <w:pStyle w:val="Corpotesto"/>
        <w:rPr>
          <w:sz w:val="11"/>
        </w:rPr>
      </w:pPr>
    </w:p>
    <w:p w14:paraId="66C3B99D" w14:textId="77777777" w:rsidR="00FD64D0" w:rsidRDefault="00FD64D0">
      <w:pPr>
        <w:pStyle w:val="Corpotesto"/>
        <w:rPr>
          <w:sz w:val="11"/>
        </w:rPr>
      </w:pPr>
    </w:p>
    <w:p w14:paraId="7DB4A60E" w14:textId="77777777" w:rsidR="00FD64D0" w:rsidRDefault="00FD64D0">
      <w:pPr>
        <w:pStyle w:val="Corpotesto"/>
        <w:rPr>
          <w:sz w:val="11"/>
        </w:rPr>
      </w:pPr>
    </w:p>
    <w:p w14:paraId="1653681E" w14:textId="77777777" w:rsidR="00FD64D0" w:rsidRDefault="00FD64D0">
      <w:pPr>
        <w:pStyle w:val="Corpotesto"/>
        <w:rPr>
          <w:sz w:val="11"/>
        </w:rPr>
      </w:pPr>
    </w:p>
    <w:p w14:paraId="18CDF249" w14:textId="77777777" w:rsidR="00FD64D0" w:rsidRDefault="00FD64D0">
      <w:pPr>
        <w:pStyle w:val="Corpotesto"/>
        <w:rPr>
          <w:sz w:val="11"/>
        </w:rPr>
      </w:pPr>
    </w:p>
    <w:p w14:paraId="2FD49484" w14:textId="77777777" w:rsidR="00FD64D0" w:rsidRDefault="00FD64D0">
      <w:pPr>
        <w:pStyle w:val="Corpotesto"/>
        <w:rPr>
          <w:sz w:val="11"/>
        </w:rPr>
      </w:pPr>
    </w:p>
    <w:p w14:paraId="09525610" w14:textId="77777777" w:rsidR="00FD64D0" w:rsidRDefault="00FD64D0">
      <w:pPr>
        <w:pStyle w:val="Corpotesto"/>
        <w:rPr>
          <w:sz w:val="11"/>
        </w:rPr>
      </w:pPr>
    </w:p>
    <w:p w14:paraId="36BC4994" w14:textId="77777777" w:rsidR="00FD64D0" w:rsidRDefault="00FD64D0">
      <w:pPr>
        <w:pStyle w:val="Corpotesto"/>
        <w:rPr>
          <w:sz w:val="11"/>
        </w:rPr>
      </w:pPr>
    </w:p>
    <w:p w14:paraId="705F7B38" w14:textId="77777777" w:rsidR="00FD64D0" w:rsidRDefault="00FD64D0">
      <w:pPr>
        <w:pStyle w:val="Corpotesto"/>
        <w:rPr>
          <w:sz w:val="11"/>
        </w:rPr>
      </w:pPr>
    </w:p>
    <w:p w14:paraId="1A0705FD" w14:textId="77777777" w:rsidR="00FD64D0" w:rsidRDefault="00FD64D0">
      <w:pPr>
        <w:pStyle w:val="Corpotesto"/>
        <w:rPr>
          <w:sz w:val="11"/>
        </w:rPr>
      </w:pPr>
    </w:p>
    <w:p w14:paraId="1A7D6B17" w14:textId="77777777" w:rsidR="00FD64D0" w:rsidRDefault="00FD64D0">
      <w:pPr>
        <w:pStyle w:val="Corpotesto"/>
        <w:rPr>
          <w:sz w:val="11"/>
        </w:rPr>
      </w:pPr>
    </w:p>
    <w:p w14:paraId="58822353" w14:textId="77777777" w:rsidR="00FD64D0" w:rsidRDefault="00FD64D0">
      <w:pPr>
        <w:pStyle w:val="Corpotesto"/>
        <w:rPr>
          <w:sz w:val="11"/>
        </w:rPr>
      </w:pPr>
    </w:p>
    <w:p w14:paraId="13921C6B" w14:textId="77777777" w:rsidR="00FD64D0" w:rsidRDefault="00FD64D0">
      <w:pPr>
        <w:pStyle w:val="Corpotesto"/>
        <w:rPr>
          <w:sz w:val="11"/>
        </w:rPr>
      </w:pPr>
    </w:p>
    <w:p w14:paraId="6758F29C" w14:textId="77777777" w:rsidR="00FD64D0" w:rsidRDefault="00FD64D0">
      <w:pPr>
        <w:pStyle w:val="Corpotesto"/>
        <w:rPr>
          <w:sz w:val="11"/>
        </w:rPr>
      </w:pPr>
    </w:p>
    <w:p w14:paraId="5A603E49" w14:textId="77777777" w:rsidR="00FD64D0" w:rsidRDefault="00FD64D0">
      <w:pPr>
        <w:pStyle w:val="Corpotesto"/>
        <w:rPr>
          <w:sz w:val="11"/>
        </w:rPr>
      </w:pPr>
    </w:p>
    <w:p w14:paraId="39425AC6" w14:textId="77777777" w:rsidR="00FD64D0" w:rsidRDefault="00FD64D0">
      <w:pPr>
        <w:pStyle w:val="Corpotesto"/>
        <w:rPr>
          <w:sz w:val="11"/>
        </w:rPr>
      </w:pPr>
    </w:p>
    <w:p w14:paraId="41A1391E" w14:textId="77777777" w:rsidR="00FD64D0" w:rsidRDefault="00FD64D0">
      <w:pPr>
        <w:pStyle w:val="Corpotesto"/>
        <w:rPr>
          <w:sz w:val="11"/>
        </w:rPr>
      </w:pPr>
    </w:p>
    <w:p w14:paraId="61190FE9" w14:textId="77777777" w:rsidR="00FD64D0" w:rsidRDefault="00FD64D0">
      <w:pPr>
        <w:pStyle w:val="Corpotesto"/>
        <w:rPr>
          <w:sz w:val="11"/>
        </w:rPr>
      </w:pPr>
    </w:p>
    <w:p w14:paraId="19843996" w14:textId="77777777" w:rsidR="00FD64D0" w:rsidRDefault="00FD64D0">
      <w:pPr>
        <w:pStyle w:val="Corpotesto"/>
        <w:rPr>
          <w:sz w:val="11"/>
        </w:rPr>
      </w:pPr>
    </w:p>
    <w:p w14:paraId="00A1DE1A" w14:textId="77777777" w:rsidR="00FD64D0" w:rsidRDefault="00FD64D0">
      <w:pPr>
        <w:pStyle w:val="Corpotesto"/>
        <w:rPr>
          <w:sz w:val="11"/>
        </w:rPr>
      </w:pPr>
    </w:p>
    <w:p w14:paraId="5CD23E2C" w14:textId="77777777" w:rsidR="00FD64D0" w:rsidRDefault="00FD64D0">
      <w:pPr>
        <w:pStyle w:val="Corpotesto"/>
        <w:rPr>
          <w:sz w:val="11"/>
        </w:rPr>
      </w:pPr>
    </w:p>
    <w:p w14:paraId="08A7F6B4" w14:textId="77777777" w:rsidR="00FD64D0" w:rsidRDefault="00FD64D0">
      <w:pPr>
        <w:pStyle w:val="Corpotesto"/>
        <w:rPr>
          <w:sz w:val="11"/>
        </w:rPr>
      </w:pPr>
    </w:p>
    <w:p w14:paraId="2EB018BB" w14:textId="77777777" w:rsidR="00FD64D0" w:rsidRDefault="00FD64D0">
      <w:pPr>
        <w:pStyle w:val="Corpotesto"/>
        <w:rPr>
          <w:sz w:val="11"/>
        </w:rPr>
      </w:pPr>
    </w:p>
    <w:p w14:paraId="34B18065" w14:textId="77777777" w:rsidR="00FD64D0" w:rsidRDefault="00FD64D0">
      <w:pPr>
        <w:pStyle w:val="Corpotesto"/>
        <w:rPr>
          <w:sz w:val="11"/>
        </w:rPr>
      </w:pPr>
    </w:p>
    <w:p w14:paraId="189780F4" w14:textId="77777777" w:rsidR="00FD64D0" w:rsidRDefault="00FD64D0">
      <w:pPr>
        <w:pStyle w:val="Corpotesto"/>
        <w:rPr>
          <w:sz w:val="11"/>
        </w:rPr>
      </w:pPr>
    </w:p>
    <w:p w14:paraId="073AD774" w14:textId="77777777" w:rsidR="00FD64D0" w:rsidRDefault="00FD64D0">
      <w:pPr>
        <w:pStyle w:val="Corpotesto"/>
        <w:rPr>
          <w:sz w:val="11"/>
        </w:rPr>
      </w:pPr>
    </w:p>
    <w:p w14:paraId="77682333" w14:textId="77777777" w:rsidR="00FD64D0" w:rsidRDefault="00FD64D0">
      <w:pPr>
        <w:pStyle w:val="Corpotesto"/>
        <w:rPr>
          <w:sz w:val="11"/>
        </w:rPr>
      </w:pPr>
    </w:p>
    <w:p w14:paraId="711B6638" w14:textId="77777777" w:rsidR="00FD64D0" w:rsidRDefault="00FD64D0">
      <w:pPr>
        <w:pStyle w:val="Corpotesto"/>
        <w:rPr>
          <w:sz w:val="11"/>
        </w:rPr>
      </w:pPr>
    </w:p>
    <w:p w14:paraId="432D5493" w14:textId="77777777" w:rsidR="00FD64D0" w:rsidRDefault="00FD64D0">
      <w:pPr>
        <w:pStyle w:val="Corpotesto"/>
        <w:rPr>
          <w:sz w:val="11"/>
        </w:rPr>
      </w:pPr>
    </w:p>
    <w:p w14:paraId="3D126A56" w14:textId="77777777" w:rsidR="00FD64D0" w:rsidRDefault="00FD64D0">
      <w:pPr>
        <w:pStyle w:val="Corpotesto"/>
        <w:rPr>
          <w:sz w:val="11"/>
        </w:rPr>
      </w:pPr>
    </w:p>
    <w:p w14:paraId="06864468" w14:textId="77777777" w:rsidR="00FD64D0" w:rsidRDefault="00FD64D0">
      <w:pPr>
        <w:pStyle w:val="Corpotesto"/>
        <w:spacing w:before="112"/>
        <w:rPr>
          <w:sz w:val="11"/>
        </w:rPr>
      </w:pPr>
    </w:p>
    <w:p w14:paraId="67FAF11E" w14:textId="77777777" w:rsidR="00FD64D0" w:rsidRDefault="00237700">
      <w:pPr>
        <w:ind w:left="1637"/>
        <w:rPr>
          <w:sz w:val="11"/>
        </w:rPr>
      </w:pPr>
      <w:r>
        <w:rPr>
          <w:w w:val="105"/>
          <w:sz w:val="11"/>
        </w:rPr>
        <w:t>Fondo</w:t>
      </w:r>
      <w:r>
        <w:rPr>
          <w:spacing w:val="-1"/>
          <w:w w:val="105"/>
          <w:sz w:val="11"/>
        </w:rPr>
        <w:t xml:space="preserve"> </w:t>
      </w:r>
      <w:r>
        <w:rPr>
          <w:w w:val="105"/>
          <w:sz w:val="11"/>
        </w:rPr>
        <w:t xml:space="preserve">azionario asiatico </w:t>
      </w:r>
      <w:r>
        <w:rPr>
          <w:spacing w:val="-2"/>
          <w:w w:val="105"/>
          <w:sz w:val="11"/>
        </w:rPr>
        <w:t>Invesco</w:t>
      </w:r>
    </w:p>
    <w:p w14:paraId="2100F39A" w14:textId="77777777" w:rsidR="00FD64D0" w:rsidRDefault="00FD64D0">
      <w:pPr>
        <w:rPr>
          <w:sz w:val="11"/>
        </w:rPr>
        <w:sectPr w:rsidR="00FD64D0">
          <w:type w:val="continuous"/>
          <w:pgSz w:w="11920" w:h="16850"/>
          <w:pgMar w:top="280" w:right="425" w:bottom="520" w:left="425" w:header="0" w:footer="327" w:gutter="0"/>
          <w:cols w:space="720"/>
        </w:sectPr>
      </w:pPr>
    </w:p>
    <w:p w14:paraId="3C8E1D68" w14:textId="77777777" w:rsidR="00FD64D0" w:rsidRDefault="00237700">
      <w:pPr>
        <w:pStyle w:val="Corpotesto"/>
        <w:spacing w:before="77" w:line="273" w:lineRule="auto"/>
        <w:ind w:left="40" w:right="3"/>
      </w:pPr>
      <w:r>
        <w:rPr>
          <w:noProof/>
        </w:rPr>
        <w:lastRenderedPageBreak/>
        <w:drawing>
          <wp:anchor distT="0" distB="0" distL="0" distR="0" simplePos="0" relativeHeight="487257600" behindDoc="1" locked="0" layoutInCell="1" allowOverlap="1" wp14:anchorId="394A2725" wp14:editId="6CCC7D79">
            <wp:simplePos x="0" y="0"/>
            <wp:positionH relativeFrom="page">
              <wp:posOffset>301585</wp:posOffset>
            </wp:positionH>
            <wp:positionV relativeFrom="paragraph">
              <wp:posOffset>680497</wp:posOffset>
            </wp:positionV>
            <wp:extent cx="6680579" cy="6950523"/>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9" cstate="print"/>
                    <a:stretch>
                      <a:fillRect/>
                    </a:stretch>
                  </pic:blipFill>
                  <pic:spPr>
                    <a:xfrm>
                      <a:off x="0" y="0"/>
                      <a:ext cx="6680579" cy="6950523"/>
                    </a:xfrm>
                    <a:prstGeom prst="rect">
                      <a:avLst/>
                    </a:prstGeom>
                  </pic:spPr>
                </pic:pic>
              </a:graphicData>
            </a:graphic>
          </wp:anchor>
        </w:drawing>
      </w:r>
      <w:r>
        <w:rPr>
          <w:w w:val="105"/>
        </w:rPr>
        <w:t>Le attività abilitanti</w:t>
      </w:r>
      <w:r>
        <w:rPr>
          <w:spacing w:val="40"/>
          <w:w w:val="105"/>
        </w:rPr>
        <w:t xml:space="preserve"> </w:t>
      </w:r>
      <w:r>
        <w:rPr>
          <w:w w:val="105"/>
        </w:rPr>
        <w:t>consentono</w:t>
      </w:r>
      <w:r>
        <w:rPr>
          <w:spacing w:val="-10"/>
          <w:w w:val="105"/>
        </w:rPr>
        <w:t xml:space="preserve"> </w:t>
      </w:r>
      <w:r>
        <w:rPr>
          <w:w w:val="105"/>
        </w:rPr>
        <w:t>direttamente</w:t>
      </w:r>
      <w:r>
        <w:rPr>
          <w:spacing w:val="-9"/>
          <w:w w:val="105"/>
        </w:rPr>
        <w:t xml:space="preserve"> </w:t>
      </w:r>
      <w:r>
        <w:rPr>
          <w:w w:val="105"/>
        </w:rPr>
        <w:t>ad</w:t>
      </w:r>
      <w:r>
        <w:rPr>
          <w:spacing w:val="40"/>
          <w:w w:val="105"/>
        </w:rPr>
        <w:t xml:space="preserve"> </w:t>
      </w:r>
      <w:r>
        <w:rPr>
          <w:w w:val="105"/>
        </w:rPr>
        <w:t>altre</w:t>
      </w:r>
      <w:r>
        <w:rPr>
          <w:spacing w:val="-3"/>
          <w:w w:val="105"/>
        </w:rPr>
        <w:t xml:space="preserve"> </w:t>
      </w:r>
      <w:r>
        <w:rPr>
          <w:w w:val="105"/>
        </w:rPr>
        <w:t>attività</w:t>
      </w:r>
      <w:r>
        <w:rPr>
          <w:spacing w:val="-3"/>
          <w:w w:val="105"/>
        </w:rPr>
        <w:t xml:space="preserve"> </w:t>
      </w:r>
      <w:r>
        <w:rPr>
          <w:w w:val="105"/>
        </w:rPr>
        <w:t>di</w:t>
      </w:r>
      <w:r>
        <w:rPr>
          <w:spacing w:val="-3"/>
          <w:w w:val="105"/>
        </w:rPr>
        <w:t xml:space="preserve"> </w:t>
      </w:r>
      <w:r>
        <w:rPr>
          <w:w w:val="105"/>
        </w:rPr>
        <w:t>contribuire</w:t>
      </w:r>
      <w:r>
        <w:rPr>
          <w:spacing w:val="-3"/>
          <w:w w:val="105"/>
        </w:rPr>
        <w:t xml:space="preserve"> </w:t>
      </w:r>
      <w:r>
        <w:rPr>
          <w:w w:val="105"/>
        </w:rPr>
        <w:t>in</w:t>
      </w:r>
      <w:r>
        <w:rPr>
          <w:spacing w:val="40"/>
          <w:w w:val="105"/>
        </w:rPr>
        <w:t xml:space="preserve"> </w:t>
      </w:r>
      <w:r>
        <w:rPr>
          <w:w w:val="105"/>
        </w:rPr>
        <w:t>modo sostanziale al</w:t>
      </w:r>
      <w:r>
        <w:rPr>
          <w:spacing w:val="40"/>
          <w:w w:val="105"/>
        </w:rPr>
        <w:t xml:space="preserve"> </w:t>
      </w:r>
      <w:r>
        <w:rPr>
          <w:w w:val="105"/>
        </w:rPr>
        <w:t>raggiungimento di un</w:t>
      </w:r>
      <w:r>
        <w:rPr>
          <w:spacing w:val="40"/>
          <w:w w:val="105"/>
        </w:rPr>
        <w:t xml:space="preserve"> </w:t>
      </w:r>
      <w:r>
        <w:rPr>
          <w:w w:val="105"/>
        </w:rPr>
        <w:t>obiettivo</w:t>
      </w:r>
      <w:r>
        <w:rPr>
          <w:spacing w:val="-4"/>
          <w:w w:val="105"/>
        </w:rPr>
        <w:t xml:space="preserve"> </w:t>
      </w:r>
      <w:r>
        <w:rPr>
          <w:w w:val="105"/>
        </w:rPr>
        <w:t>ambientale.</w:t>
      </w:r>
    </w:p>
    <w:p w14:paraId="330AFD0B" w14:textId="77777777" w:rsidR="00FD64D0" w:rsidRDefault="00237700">
      <w:pPr>
        <w:pStyle w:val="Corpotesto"/>
        <w:spacing w:before="76" w:line="273" w:lineRule="auto"/>
        <w:ind w:left="40"/>
      </w:pPr>
      <w:r>
        <w:rPr>
          <w:w w:val="105"/>
        </w:rPr>
        <w:t>Le attività di transizione</w:t>
      </w:r>
      <w:r>
        <w:rPr>
          <w:spacing w:val="40"/>
          <w:w w:val="105"/>
        </w:rPr>
        <w:t xml:space="preserve"> </w:t>
      </w:r>
      <w:r>
        <w:rPr>
          <w:w w:val="105"/>
        </w:rPr>
        <w:t>sono</w:t>
      </w:r>
      <w:r>
        <w:rPr>
          <w:spacing w:val="-9"/>
          <w:w w:val="105"/>
        </w:rPr>
        <w:t xml:space="preserve"> </w:t>
      </w:r>
      <w:r>
        <w:rPr>
          <w:w w:val="105"/>
        </w:rPr>
        <w:t>attività</w:t>
      </w:r>
      <w:r>
        <w:rPr>
          <w:spacing w:val="-9"/>
          <w:w w:val="105"/>
        </w:rPr>
        <w:t xml:space="preserve"> </w:t>
      </w:r>
      <w:r>
        <w:rPr>
          <w:w w:val="105"/>
        </w:rPr>
        <w:t>per</w:t>
      </w:r>
      <w:r>
        <w:rPr>
          <w:spacing w:val="-9"/>
          <w:w w:val="105"/>
        </w:rPr>
        <w:t xml:space="preserve"> </w:t>
      </w:r>
      <w:r>
        <w:rPr>
          <w:w w:val="105"/>
        </w:rPr>
        <w:t>le</w:t>
      </w:r>
      <w:r>
        <w:rPr>
          <w:spacing w:val="-9"/>
          <w:w w:val="105"/>
        </w:rPr>
        <w:t xml:space="preserve"> </w:t>
      </w:r>
      <w:r>
        <w:rPr>
          <w:w w:val="105"/>
        </w:rPr>
        <w:t>quali</w:t>
      </w:r>
      <w:r>
        <w:rPr>
          <w:spacing w:val="-9"/>
          <w:w w:val="105"/>
        </w:rPr>
        <w:t xml:space="preserve"> </w:t>
      </w:r>
      <w:r>
        <w:rPr>
          <w:w w:val="105"/>
        </w:rPr>
        <w:t>non</w:t>
      </w:r>
      <w:r>
        <w:rPr>
          <w:spacing w:val="40"/>
          <w:w w:val="105"/>
        </w:rPr>
        <w:t xml:space="preserve"> </w:t>
      </w:r>
      <w:r>
        <w:rPr>
          <w:w w:val="105"/>
        </w:rPr>
        <w:t>sono ancora disponibili</w:t>
      </w:r>
      <w:r>
        <w:rPr>
          <w:spacing w:val="40"/>
          <w:w w:val="105"/>
        </w:rPr>
        <w:t xml:space="preserve"> </w:t>
      </w:r>
      <w:r>
        <w:rPr>
          <w:w w:val="105"/>
        </w:rPr>
        <w:t>alternative a basse</w:t>
      </w:r>
      <w:r>
        <w:rPr>
          <w:spacing w:val="40"/>
          <w:w w:val="105"/>
        </w:rPr>
        <w:t xml:space="preserve"> </w:t>
      </w:r>
      <w:r>
        <w:rPr>
          <w:w w:val="105"/>
        </w:rPr>
        <w:t>emissioni</w:t>
      </w:r>
      <w:r>
        <w:rPr>
          <w:spacing w:val="-7"/>
          <w:w w:val="105"/>
        </w:rPr>
        <w:t xml:space="preserve"> </w:t>
      </w:r>
      <w:r>
        <w:rPr>
          <w:w w:val="105"/>
        </w:rPr>
        <w:t>di</w:t>
      </w:r>
      <w:r>
        <w:rPr>
          <w:spacing w:val="-7"/>
          <w:w w:val="105"/>
        </w:rPr>
        <w:t xml:space="preserve"> </w:t>
      </w:r>
      <w:r>
        <w:rPr>
          <w:w w:val="105"/>
        </w:rPr>
        <w:t>carbonio</w:t>
      </w:r>
      <w:r>
        <w:rPr>
          <w:spacing w:val="-7"/>
          <w:w w:val="105"/>
        </w:rPr>
        <w:t xml:space="preserve"> </w:t>
      </w:r>
      <w:r>
        <w:rPr>
          <w:w w:val="105"/>
        </w:rPr>
        <w:t>e</w:t>
      </w:r>
      <w:r>
        <w:rPr>
          <w:spacing w:val="-7"/>
          <w:w w:val="105"/>
        </w:rPr>
        <w:t xml:space="preserve"> </w:t>
      </w:r>
      <w:r>
        <w:rPr>
          <w:w w:val="105"/>
        </w:rPr>
        <w:t>che,</w:t>
      </w:r>
      <w:r>
        <w:rPr>
          <w:spacing w:val="40"/>
          <w:w w:val="105"/>
        </w:rPr>
        <w:t xml:space="preserve"> </w:t>
      </w:r>
      <w:r>
        <w:rPr>
          <w:w w:val="105"/>
        </w:rPr>
        <w:t>tra l’altro, presentano livelli</w:t>
      </w:r>
      <w:r>
        <w:rPr>
          <w:spacing w:val="40"/>
          <w:w w:val="105"/>
        </w:rPr>
        <w:t xml:space="preserve"> </w:t>
      </w:r>
      <w:r>
        <w:rPr>
          <w:w w:val="105"/>
        </w:rPr>
        <w:t>di emissioni di gas a effetto</w:t>
      </w:r>
      <w:r>
        <w:rPr>
          <w:spacing w:val="40"/>
          <w:w w:val="105"/>
        </w:rPr>
        <w:t xml:space="preserve"> </w:t>
      </w:r>
      <w:r>
        <w:rPr>
          <w:w w:val="105"/>
        </w:rPr>
        <w:t>serra corrispondenti alle</w:t>
      </w:r>
      <w:r>
        <w:rPr>
          <w:spacing w:val="40"/>
          <w:w w:val="105"/>
        </w:rPr>
        <w:t xml:space="preserve"> </w:t>
      </w:r>
      <w:r>
        <w:rPr>
          <w:w w:val="105"/>
        </w:rPr>
        <w:t>migliori</w:t>
      </w:r>
      <w:r>
        <w:rPr>
          <w:spacing w:val="-4"/>
          <w:w w:val="105"/>
        </w:rPr>
        <w:t xml:space="preserve"> </w:t>
      </w:r>
      <w:r>
        <w:rPr>
          <w:w w:val="105"/>
        </w:rPr>
        <w:t>prestazioni.</w:t>
      </w:r>
    </w:p>
    <w:p w14:paraId="479A55CE" w14:textId="77777777" w:rsidR="00FD64D0" w:rsidRDefault="00237700">
      <w:pPr>
        <w:pStyle w:val="Corpotesto"/>
        <w:spacing w:before="96" w:line="662" w:lineRule="auto"/>
        <w:ind w:left="40" w:right="3600"/>
      </w:pPr>
      <w:r>
        <w:br w:type="column"/>
      </w:r>
      <w:r>
        <w:rPr>
          <w:w w:val="105"/>
        </w:rPr>
        <w:t>Qual</w:t>
      </w:r>
      <w:r>
        <w:rPr>
          <w:spacing w:val="-3"/>
          <w:w w:val="105"/>
        </w:rPr>
        <w:t xml:space="preserve"> </w:t>
      </w:r>
      <w:r>
        <w:rPr>
          <w:w w:val="105"/>
        </w:rPr>
        <w:t>è</w:t>
      </w:r>
      <w:r>
        <w:rPr>
          <w:spacing w:val="-3"/>
          <w:w w:val="105"/>
        </w:rPr>
        <w:t xml:space="preserve"> </w:t>
      </w:r>
      <w:r>
        <w:rPr>
          <w:w w:val="105"/>
        </w:rPr>
        <w:t>la</w:t>
      </w:r>
      <w:r>
        <w:rPr>
          <w:spacing w:val="-3"/>
          <w:w w:val="105"/>
        </w:rPr>
        <w:t xml:space="preserve"> </w:t>
      </w:r>
      <w:r>
        <w:rPr>
          <w:w w:val="105"/>
        </w:rPr>
        <w:t>quota</w:t>
      </w:r>
      <w:r>
        <w:rPr>
          <w:spacing w:val="-3"/>
          <w:w w:val="105"/>
        </w:rPr>
        <w:t xml:space="preserve"> </w:t>
      </w:r>
      <w:r>
        <w:rPr>
          <w:w w:val="105"/>
        </w:rPr>
        <w:t>minima</w:t>
      </w:r>
      <w:r>
        <w:rPr>
          <w:spacing w:val="-3"/>
          <w:w w:val="105"/>
        </w:rPr>
        <w:t xml:space="preserve"> </w:t>
      </w:r>
      <w:r>
        <w:rPr>
          <w:w w:val="105"/>
        </w:rPr>
        <w:t>di</w:t>
      </w:r>
      <w:r>
        <w:rPr>
          <w:spacing w:val="-3"/>
          <w:w w:val="105"/>
        </w:rPr>
        <w:t xml:space="preserve"> </w:t>
      </w:r>
      <w:r>
        <w:rPr>
          <w:w w:val="105"/>
        </w:rPr>
        <w:t>investimenti</w:t>
      </w:r>
      <w:r>
        <w:rPr>
          <w:spacing w:val="-3"/>
          <w:w w:val="105"/>
        </w:rPr>
        <w:t xml:space="preserve"> </w:t>
      </w:r>
      <w:r>
        <w:rPr>
          <w:w w:val="105"/>
        </w:rPr>
        <w:t>nelle</w:t>
      </w:r>
      <w:r>
        <w:rPr>
          <w:spacing w:val="-3"/>
          <w:w w:val="105"/>
        </w:rPr>
        <w:t xml:space="preserve"> </w:t>
      </w:r>
      <w:r>
        <w:rPr>
          <w:w w:val="105"/>
        </w:rPr>
        <w:t>attività</w:t>
      </w:r>
      <w:r>
        <w:rPr>
          <w:spacing w:val="-3"/>
          <w:w w:val="105"/>
        </w:rPr>
        <w:t xml:space="preserve"> </w:t>
      </w:r>
      <w:r>
        <w:rPr>
          <w:w w:val="105"/>
        </w:rPr>
        <w:t>di</w:t>
      </w:r>
      <w:r>
        <w:rPr>
          <w:spacing w:val="-3"/>
          <w:w w:val="105"/>
        </w:rPr>
        <w:t xml:space="preserve"> </w:t>
      </w:r>
      <w:r>
        <w:rPr>
          <w:w w:val="105"/>
        </w:rPr>
        <w:t>transizione</w:t>
      </w:r>
      <w:r>
        <w:rPr>
          <w:spacing w:val="-3"/>
          <w:w w:val="105"/>
        </w:rPr>
        <w:t xml:space="preserve"> </w:t>
      </w:r>
      <w:r>
        <w:rPr>
          <w:w w:val="105"/>
        </w:rPr>
        <w:t>e</w:t>
      </w:r>
      <w:r>
        <w:rPr>
          <w:spacing w:val="-3"/>
          <w:w w:val="105"/>
        </w:rPr>
        <w:t xml:space="preserve"> </w:t>
      </w:r>
      <w:r>
        <w:rPr>
          <w:w w:val="105"/>
        </w:rPr>
        <w:t>di</w:t>
      </w:r>
      <w:r>
        <w:rPr>
          <w:spacing w:val="-3"/>
          <w:w w:val="105"/>
        </w:rPr>
        <w:t xml:space="preserve"> </w:t>
      </w:r>
      <w:r>
        <w:rPr>
          <w:w w:val="105"/>
        </w:rPr>
        <w:t>supporto?</w:t>
      </w:r>
      <w:r>
        <w:rPr>
          <w:spacing w:val="40"/>
          <w:w w:val="105"/>
        </w:rPr>
        <w:t xml:space="preserve"> </w:t>
      </w:r>
      <w:r>
        <w:rPr>
          <w:w w:val="105"/>
        </w:rPr>
        <w:t>Non</w:t>
      </w:r>
      <w:r>
        <w:rPr>
          <w:spacing w:val="-4"/>
          <w:w w:val="105"/>
        </w:rPr>
        <w:t xml:space="preserve"> </w:t>
      </w:r>
      <w:r>
        <w:rPr>
          <w:w w:val="105"/>
        </w:rPr>
        <w:t>applicabile.</w:t>
      </w:r>
    </w:p>
    <w:p w14:paraId="06DA8C44" w14:textId="77777777" w:rsidR="00FD64D0" w:rsidRDefault="00FD64D0">
      <w:pPr>
        <w:pStyle w:val="Corpotesto"/>
      </w:pPr>
    </w:p>
    <w:p w14:paraId="0943CAAC" w14:textId="77777777" w:rsidR="00FD64D0" w:rsidRDefault="00FD64D0">
      <w:pPr>
        <w:pStyle w:val="Corpotesto"/>
        <w:spacing w:before="108"/>
      </w:pPr>
    </w:p>
    <w:p w14:paraId="08C2E448" w14:textId="77777777" w:rsidR="00FD64D0" w:rsidRDefault="00237700">
      <w:pPr>
        <w:pStyle w:val="Corpotesto"/>
        <w:ind w:left="366"/>
      </w:pPr>
      <w:r>
        <w:rPr>
          <w:w w:val="105"/>
        </w:rPr>
        <w:t>Qual</w:t>
      </w:r>
      <w:r>
        <w:rPr>
          <w:spacing w:val="-8"/>
          <w:w w:val="105"/>
        </w:rPr>
        <w:t xml:space="preserve"> </w:t>
      </w:r>
      <w:r>
        <w:rPr>
          <w:w w:val="105"/>
        </w:rPr>
        <w:t>è</w:t>
      </w:r>
      <w:r>
        <w:rPr>
          <w:spacing w:val="-8"/>
          <w:w w:val="105"/>
        </w:rPr>
        <w:t xml:space="preserve"> </w:t>
      </w:r>
      <w:r>
        <w:rPr>
          <w:w w:val="105"/>
        </w:rPr>
        <w:t>la</w:t>
      </w:r>
      <w:r>
        <w:rPr>
          <w:spacing w:val="-8"/>
          <w:w w:val="105"/>
        </w:rPr>
        <w:t xml:space="preserve"> </w:t>
      </w:r>
      <w:r>
        <w:rPr>
          <w:w w:val="105"/>
        </w:rPr>
        <w:t>quota</w:t>
      </w:r>
      <w:r>
        <w:rPr>
          <w:spacing w:val="-7"/>
          <w:w w:val="105"/>
        </w:rPr>
        <w:t xml:space="preserve"> </w:t>
      </w:r>
      <w:r>
        <w:rPr>
          <w:w w:val="105"/>
        </w:rPr>
        <w:t>minima</w:t>
      </w:r>
      <w:r>
        <w:rPr>
          <w:spacing w:val="-8"/>
          <w:w w:val="105"/>
        </w:rPr>
        <w:t xml:space="preserve"> </w:t>
      </w:r>
      <w:r>
        <w:rPr>
          <w:w w:val="105"/>
        </w:rPr>
        <w:t>di</w:t>
      </w:r>
      <w:r>
        <w:rPr>
          <w:spacing w:val="-8"/>
          <w:w w:val="105"/>
        </w:rPr>
        <w:t xml:space="preserve"> </w:t>
      </w:r>
      <w:r>
        <w:rPr>
          <w:w w:val="105"/>
        </w:rPr>
        <w:t>investimenti</w:t>
      </w:r>
      <w:r>
        <w:rPr>
          <w:spacing w:val="-8"/>
          <w:w w:val="105"/>
        </w:rPr>
        <w:t xml:space="preserve"> </w:t>
      </w:r>
      <w:r>
        <w:rPr>
          <w:w w:val="105"/>
        </w:rPr>
        <w:t>sostenibili</w:t>
      </w:r>
      <w:r>
        <w:rPr>
          <w:spacing w:val="-7"/>
          <w:w w:val="105"/>
        </w:rPr>
        <w:t xml:space="preserve"> </w:t>
      </w:r>
      <w:r>
        <w:rPr>
          <w:w w:val="105"/>
        </w:rPr>
        <w:t>con</w:t>
      </w:r>
      <w:r>
        <w:rPr>
          <w:spacing w:val="-8"/>
          <w:w w:val="105"/>
        </w:rPr>
        <w:t xml:space="preserve"> </w:t>
      </w:r>
      <w:r>
        <w:rPr>
          <w:w w:val="105"/>
        </w:rPr>
        <w:t>un</w:t>
      </w:r>
      <w:r>
        <w:rPr>
          <w:spacing w:val="-8"/>
          <w:w w:val="105"/>
        </w:rPr>
        <w:t xml:space="preserve"> </w:t>
      </w:r>
      <w:r>
        <w:rPr>
          <w:w w:val="105"/>
        </w:rPr>
        <w:t>obiettivo</w:t>
      </w:r>
      <w:r>
        <w:rPr>
          <w:spacing w:val="-7"/>
          <w:w w:val="105"/>
        </w:rPr>
        <w:t xml:space="preserve"> </w:t>
      </w:r>
      <w:r>
        <w:rPr>
          <w:w w:val="105"/>
        </w:rPr>
        <w:t>ambientale</w:t>
      </w:r>
      <w:r>
        <w:rPr>
          <w:spacing w:val="-8"/>
          <w:w w:val="105"/>
        </w:rPr>
        <w:t xml:space="preserve"> </w:t>
      </w:r>
      <w:r>
        <w:rPr>
          <w:w w:val="105"/>
        </w:rPr>
        <w:t>che</w:t>
      </w:r>
      <w:r>
        <w:rPr>
          <w:spacing w:val="-8"/>
          <w:w w:val="105"/>
        </w:rPr>
        <w:t xml:space="preserve"> </w:t>
      </w:r>
      <w:r>
        <w:rPr>
          <w:w w:val="105"/>
        </w:rPr>
        <w:t>non</w:t>
      </w:r>
      <w:r>
        <w:rPr>
          <w:spacing w:val="-8"/>
          <w:w w:val="105"/>
        </w:rPr>
        <w:t xml:space="preserve"> </w:t>
      </w:r>
      <w:r>
        <w:rPr>
          <w:w w:val="105"/>
        </w:rPr>
        <w:t>sono</w:t>
      </w:r>
      <w:r>
        <w:rPr>
          <w:spacing w:val="-7"/>
          <w:w w:val="105"/>
        </w:rPr>
        <w:t xml:space="preserve"> </w:t>
      </w:r>
      <w:r>
        <w:rPr>
          <w:w w:val="105"/>
        </w:rPr>
        <w:t>allineati</w:t>
      </w:r>
      <w:r>
        <w:rPr>
          <w:spacing w:val="-8"/>
          <w:w w:val="105"/>
        </w:rPr>
        <w:t xml:space="preserve"> </w:t>
      </w:r>
      <w:r>
        <w:rPr>
          <w:w w:val="105"/>
        </w:rPr>
        <w:t>alla</w:t>
      </w:r>
      <w:r>
        <w:rPr>
          <w:spacing w:val="-8"/>
          <w:w w:val="105"/>
        </w:rPr>
        <w:t xml:space="preserve"> </w:t>
      </w:r>
      <w:r>
        <w:rPr>
          <w:w w:val="105"/>
        </w:rPr>
        <w:t>tassonomia</w:t>
      </w:r>
      <w:r>
        <w:rPr>
          <w:spacing w:val="-7"/>
          <w:w w:val="105"/>
        </w:rPr>
        <w:t xml:space="preserve"> </w:t>
      </w:r>
      <w:r>
        <w:rPr>
          <w:spacing w:val="-2"/>
          <w:w w:val="105"/>
        </w:rPr>
        <w:t>dell'UE?</w:t>
      </w:r>
    </w:p>
    <w:p w14:paraId="37BC4FAF" w14:textId="77777777" w:rsidR="00FD64D0" w:rsidRDefault="00FD64D0">
      <w:pPr>
        <w:pStyle w:val="Corpotesto"/>
      </w:pPr>
    </w:p>
    <w:p w14:paraId="4E49C8E3" w14:textId="77777777" w:rsidR="00FD64D0" w:rsidRDefault="00FD64D0">
      <w:pPr>
        <w:pStyle w:val="Corpotesto"/>
      </w:pPr>
    </w:p>
    <w:p w14:paraId="7FAC7DE9" w14:textId="77777777" w:rsidR="00FD64D0" w:rsidRDefault="00FD64D0">
      <w:pPr>
        <w:pStyle w:val="Corpotesto"/>
        <w:spacing w:before="88"/>
      </w:pPr>
    </w:p>
    <w:p w14:paraId="17673E7F" w14:textId="77777777" w:rsidR="00FD64D0" w:rsidRDefault="00237700">
      <w:pPr>
        <w:pStyle w:val="Corpotesto"/>
        <w:spacing w:before="1"/>
        <w:ind w:left="788"/>
      </w:pPr>
      <w:r>
        <w:rPr>
          <w:w w:val="105"/>
        </w:rPr>
        <w:t>Non</w:t>
      </w:r>
      <w:r>
        <w:rPr>
          <w:spacing w:val="-6"/>
          <w:w w:val="105"/>
        </w:rPr>
        <w:t xml:space="preserve"> </w:t>
      </w:r>
      <w:r>
        <w:rPr>
          <w:spacing w:val="-2"/>
          <w:w w:val="105"/>
        </w:rPr>
        <w:t>applicabile.</w:t>
      </w:r>
    </w:p>
    <w:p w14:paraId="6ED54282" w14:textId="77777777" w:rsidR="00FD64D0" w:rsidRDefault="00FD64D0">
      <w:pPr>
        <w:pStyle w:val="Corpotesto"/>
      </w:pPr>
    </w:p>
    <w:p w14:paraId="06657429" w14:textId="77777777" w:rsidR="00FD64D0" w:rsidRDefault="00FD64D0">
      <w:pPr>
        <w:pStyle w:val="Corpotesto"/>
      </w:pPr>
    </w:p>
    <w:p w14:paraId="7D25F0FA" w14:textId="77777777" w:rsidR="00FD64D0" w:rsidRDefault="00FD64D0">
      <w:pPr>
        <w:pStyle w:val="Corpotesto"/>
      </w:pPr>
    </w:p>
    <w:p w14:paraId="339AADD8" w14:textId="77777777" w:rsidR="00FD64D0" w:rsidRDefault="00FD64D0">
      <w:pPr>
        <w:pStyle w:val="Corpotesto"/>
        <w:spacing w:before="72"/>
      </w:pPr>
    </w:p>
    <w:p w14:paraId="500BF73B" w14:textId="77777777" w:rsidR="00FD64D0" w:rsidRDefault="00237700">
      <w:pPr>
        <w:pStyle w:val="Corpotesto"/>
        <w:ind w:left="1140"/>
      </w:pPr>
      <w:r>
        <w:rPr>
          <w:w w:val="105"/>
        </w:rPr>
        <w:t>Qual</w:t>
      </w:r>
      <w:r>
        <w:rPr>
          <w:spacing w:val="-8"/>
          <w:w w:val="105"/>
        </w:rPr>
        <w:t xml:space="preserve"> </w:t>
      </w:r>
      <w:r>
        <w:rPr>
          <w:w w:val="105"/>
        </w:rPr>
        <w:t>è</w:t>
      </w:r>
      <w:r>
        <w:rPr>
          <w:spacing w:val="-8"/>
          <w:w w:val="105"/>
        </w:rPr>
        <w:t xml:space="preserve"> </w:t>
      </w:r>
      <w:r>
        <w:rPr>
          <w:w w:val="105"/>
        </w:rPr>
        <w:t>la</w:t>
      </w:r>
      <w:r>
        <w:rPr>
          <w:spacing w:val="-7"/>
          <w:w w:val="105"/>
        </w:rPr>
        <w:t xml:space="preserve"> </w:t>
      </w:r>
      <w:r>
        <w:rPr>
          <w:w w:val="105"/>
        </w:rPr>
        <w:t>quota</w:t>
      </w:r>
      <w:r>
        <w:rPr>
          <w:spacing w:val="-8"/>
          <w:w w:val="105"/>
        </w:rPr>
        <w:t xml:space="preserve"> </w:t>
      </w:r>
      <w:r>
        <w:rPr>
          <w:w w:val="105"/>
        </w:rPr>
        <w:t>minima</w:t>
      </w:r>
      <w:r>
        <w:rPr>
          <w:spacing w:val="-8"/>
          <w:w w:val="105"/>
        </w:rPr>
        <w:t xml:space="preserve"> </w:t>
      </w:r>
      <w:r>
        <w:rPr>
          <w:w w:val="105"/>
        </w:rPr>
        <w:t>di</w:t>
      </w:r>
      <w:r>
        <w:rPr>
          <w:spacing w:val="-7"/>
          <w:w w:val="105"/>
        </w:rPr>
        <w:t xml:space="preserve"> </w:t>
      </w:r>
      <w:r>
        <w:rPr>
          <w:w w:val="105"/>
        </w:rPr>
        <w:t>investimenti</w:t>
      </w:r>
      <w:r>
        <w:rPr>
          <w:spacing w:val="-8"/>
          <w:w w:val="105"/>
        </w:rPr>
        <w:t xml:space="preserve"> </w:t>
      </w:r>
      <w:r>
        <w:rPr>
          <w:w w:val="105"/>
        </w:rPr>
        <w:t>socialmente</w:t>
      </w:r>
      <w:r>
        <w:rPr>
          <w:spacing w:val="-8"/>
          <w:w w:val="105"/>
        </w:rPr>
        <w:t xml:space="preserve"> </w:t>
      </w:r>
      <w:r>
        <w:rPr>
          <w:spacing w:val="-2"/>
          <w:w w:val="105"/>
        </w:rPr>
        <w:t>sostenibili?</w:t>
      </w:r>
    </w:p>
    <w:p w14:paraId="76188260" w14:textId="77777777" w:rsidR="00FD64D0" w:rsidRDefault="00FD64D0">
      <w:pPr>
        <w:pStyle w:val="Corpotesto"/>
        <w:sectPr w:rsidR="00FD64D0">
          <w:pgSz w:w="11920" w:h="16850"/>
          <w:pgMar w:top="660" w:right="425" w:bottom="520" w:left="425" w:header="0" w:footer="327" w:gutter="0"/>
          <w:cols w:num="2" w:space="720" w:equalWidth="0">
            <w:col w:w="1737" w:space="691"/>
            <w:col w:w="8642"/>
          </w:cols>
        </w:sectPr>
      </w:pPr>
    </w:p>
    <w:p w14:paraId="254E84F4" w14:textId="77777777" w:rsidR="00FD64D0" w:rsidRDefault="00FD64D0">
      <w:pPr>
        <w:pStyle w:val="Corpotesto"/>
        <w:spacing w:before="6"/>
        <w:rPr>
          <w:sz w:val="19"/>
        </w:rPr>
      </w:pPr>
    </w:p>
    <w:p w14:paraId="504F43A8" w14:textId="77777777" w:rsidR="00FD64D0" w:rsidRDefault="00FD64D0">
      <w:pPr>
        <w:pStyle w:val="Corpotesto"/>
        <w:rPr>
          <w:sz w:val="19"/>
        </w:rPr>
        <w:sectPr w:rsidR="00FD64D0">
          <w:type w:val="continuous"/>
          <w:pgSz w:w="11920" w:h="16850"/>
          <w:pgMar w:top="280" w:right="425" w:bottom="520" w:left="425" w:header="0" w:footer="327" w:gutter="0"/>
          <w:cols w:space="720"/>
        </w:sectPr>
      </w:pPr>
    </w:p>
    <w:p w14:paraId="0BE354A8" w14:textId="77777777" w:rsidR="00FD64D0" w:rsidRDefault="00237700">
      <w:pPr>
        <w:pStyle w:val="Corpotesto"/>
        <w:spacing w:before="101" w:line="278" w:lineRule="auto"/>
        <w:ind w:left="40" w:right="-4"/>
      </w:pPr>
      <w:r>
        <w:rPr>
          <w:w w:val="105"/>
        </w:rPr>
        <w:t>Sono</w:t>
      </w:r>
      <w:r>
        <w:rPr>
          <w:spacing w:val="-10"/>
          <w:w w:val="105"/>
        </w:rPr>
        <w:t xml:space="preserve"> </w:t>
      </w:r>
      <w:r>
        <w:rPr>
          <w:w w:val="105"/>
        </w:rPr>
        <w:t>investimenti</w:t>
      </w:r>
      <w:r>
        <w:rPr>
          <w:spacing w:val="-9"/>
          <w:w w:val="105"/>
        </w:rPr>
        <w:t xml:space="preserve"> </w:t>
      </w:r>
      <w:r>
        <w:rPr>
          <w:w w:val="105"/>
        </w:rPr>
        <w:t>sostenibili</w:t>
      </w:r>
      <w:r>
        <w:rPr>
          <w:spacing w:val="40"/>
          <w:w w:val="105"/>
        </w:rPr>
        <w:t xml:space="preserve"> </w:t>
      </w:r>
      <w:r>
        <w:rPr>
          <w:w w:val="105"/>
        </w:rPr>
        <w:t>con un obiettivo</w:t>
      </w:r>
    </w:p>
    <w:p w14:paraId="2B337598" w14:textId="77777777" w:rsidR="00FD64D0" w:rsidRDefault="00237700">
      <w:pPr>
        <w:pStyle w:val="Corpotesto"/>
        <w:spacing w:line="278" w:lineRule="auto"/>
        <w:ind w:left="40" w:right="580"/>
      </w:pPr>
      <w:r>
        <w:rPr>
          <w:w w:val="105"/>
        </w:rPr>
        <w:t>ambientale</w:t>
      </w:r>
      <w:r>
        <w:rPr>
          <w:spacing w:val="-4"/>
          <w:w w:val="105"/>
        </w:rPr>
        <w:t xml:space="preserve"> </w:t>
      </w:r>
      <w:r>
        <w:rPr>
          <w:w w:val="105"/>
        </w:rPr>
        <w:t>che</w:t>
      </w:r>
      <w:r>
        <w:rPr>
          <w:spacing w:val="40"/>
          <w:w w:val="105"/>
        </w:rPr>
        <w:t xml:space="preserve"> </w:t>
      </w:r>
      <w:r>
        <w:rPr>
          <w:w w:val="105"/>
        </w:rPr>
        <w:t>non</w:t>
      </w:r>
      <w:r>
        <w:rPr>
          <w:spacing w:val="-10"/>
          <w:w w:val="105"/>
        </w:rPr>
        <w:t xml:space="preserve"> </w:t>
      </w:r>
      <w:r>
        <w:rPr>
          <w:w w:val="105"/>
        </w:rPr>
        <w:t>tengono</w:t>
      </w:r>
      <w:r>
        <w:rPr>
          <w:spacing w:val="-9"/>
          <w:w w:val="105"/>
        </w:rPr>
        <w:t xml:space="preserve"> </w:t>
      </w:r>
      <w:r>
        <w:rPr>
          <w:w w:val="105"/>
        </w:rPr>
        <w:t>conto</w:t>
      </w:r>
    </w:p>
    <w:p w14:paraId="70330369" w14:textId="77777777" w:rsidR="00FD64D0" w:rsidRDefault="00237700">
      <w:pPr>
        <w:pStyle w:val="Corpotesto"/>
        <w:spacing w:line="273" w:lineRule="auto"/>
        <w:ind w:left="40" w:right="117"/>
      </w:pPr>
      <w:r>
        <w:rPr>
          <w:w w:val="105"/>
        </w:rPr>
        <w:t>dei criteri per le attività</w:t>
      </w:r>
      <w:r>
        <w:rPr>
          <w:spacing w:val="40"/>
          <w:w w:val="105"/>
        </w:rPr>
        <w:t xml:space="preserve"> </w:t>
      </w:r>
      <w:r>
        <w:rPr>
          <w:w w:val="105"/>
        </w:rPr>
        <w:t>economiche</w:t>
      </w:r>
      <w:r>
        <w:rPr>
          <w:spacing w:val="-10"/>
          <w:w w:val="105"/>
        </w:rPr>
        <w:t xml:space="preserve"> </w:t>
      </w:r>
      <w:r>
        <w:rPr>
          <w:w w:val="105"/>
        </w:rPr>
        <w:t>sostenibili</w:t>
      </w:r>
      <w:r>
        <w:rPr>
          <w:spacing w:val="-9"/>
          <w:w w:val="105"/>
        </w:rPr>
        <w:t xml:space="preserve"> </w:t>
      </w:r>
      <w:r>
        <w:rPr>
          <w:w w:val="105"/>
        </w:rPr>
        <w:t>dal</w:t>
      </w:r>
      <w:r>
        <w:rPr>
          <w:spacing w:val="40"/>
          <w:w w:val="105"/>
        </w:rPr>
        <w:t xml:space="preserve"> </w:t>
      </w:r>
      <w:r>
        <w:rPr>
          <w:spacing w:val="-2"/>
          <w:w w:val="105"/>
        </w:rPr>
        <w:t>punto</w:t>
      </w:r>
    </w:p>
    <w:p w14:paraId="7016C003" w14:textId="77777777" w:rsidR="00FD64D0" w:rsidRDefault="00237700">
      <w:pPr>
        <w:pStyle w:val="Corpotesto"/>
        <w:spacing w:line="268" w:lineRule="auto"/>
        <w:ind w:left="40" w:right="-4"/>
      </w:pPr>
      <w:r>
        <w:rPr>
          <w:w w:val="105"/>
        </w:rPr>
        <w:t>di</w:t>
      </w:r>
      <w:r>
        <w:rPr>
          <w:spacing w:val="-10"/>
          <w:w w:val="105"/>
        </w:rPr>
        <w:t xml:space="preserve"> </w:t>
      </w:r>
      <w:r>
        <w:rPr>
          <w:w w:val="105"/>
        </w:rPr>
        <w:t>vista</w:t>
      </w:r>
      <w:r>
        <w:rPr>
          <w:spacing w:val="-9"/>
          <w:w w:val="105"/>
        </w:rPr>
        <w:t xml:space="preserve"> </w:t>
      </w:r>
      <w:r>
        <w:rPr>
          <w:w w:val="105"/>
        </w:rPr>
        <w:t>ambientale</w:t>
      </w:r>
      <w:r>
        <w:rPr>
          <w:spacing w:val="-10"/>
          <w:w w:val="105"/>
        </w:rPr>
        <w:t xml:space="preserve"> </w:t>
      </w:r>
      <w:r>
        <w:rPr>
          <w:w w:val="105"/>
        </w:rPr>
        <w:t>ai</w:t>
      </w:r>
      <w:r>
        <w:rPr>
          <w:spacing w:val="-9"/>
          <w:w w:val="105"/>
        </w:rPr>
        <w:t xml:space="preserve"> </w:t>
      </w:r>
      <w:r>
        <w:rPr>
          <w:w w:val="105"/>
        </w:rPr>
        <w:t>sensi</w:t>
      </w:r>
      <w:r>
        <w:rPr>
          <w:spacing w:val="40"/>
          <w:w w:val="105"/>
        </w:rPr>
        <w:t xml:space="preserve"> </w:t>
      </w:r>
      <w:r>
        <w:rPr>
          <w:spacing w:val="-2"/>
          <w:w w:val="105"/>
        </w:rPr>
        <w:t>della</w:t>
      </w:r>
    </w:p>
    <w:p w14:paraId="33D13072" w14:textId="77777777" w:rsidR="00FD64D0" w:rsidRDefault="00237700">
      <w:pPr>
        <w:pStyle w:val="Corpotesto"/>
        <w:ind w:left="40"/>
      </w:pPr>
      <w:r>
        <w:rPr>
          <w:spacing w:val="-2"/>
          <w:w w:val="105"/>
        </w:rPr>
        <w:t>tassonomia</w:t>
      </w:r>
      <w:r>
        <w:rPr>
          <w:spacing w:val="4"/>
          <w:w w:val="105"/>
        </w:rPr>
        <w:t xml:space="preserve"> </w:t>
      </w:r>
      <w:r>
        <w:rPr>
          <w:spacing w:val="-2"/>
          <w:w w:val="105"/>
        </w:rPr>
        <w:t>dell'UE.</w:t>
      </w:r>
    </w:p>
    <w:p w14:paraId="7B3C5AE7" w14:textId="77777777" w:rsidR="00FD64D0" w:rsidRDefault="00237700">
      <w:pPr>
        <w:pStyle w:val="Corpotesto"/>
        <w:spacing w:before="120"/>
      </w:pPr>
      <w:r>
        <w:br w:type="column"/>
      </w:r>
    </w:p>
    <w:p w14:paraId="557859C9" w14:textId="77777777" w:rsidR="00FD64D0" w:rsidRDefault="00237700">
      <w:pPr>
        <w:pStyle w:val="Corpotesto"/>
        <w:ind w:left="467"/>
      </w:pPr>
      <w:r>
        <w:rPr>
          <w:w w:val="105"/>
        </w:rPr>
        <w:t>Non</w:t>
      </w:r>
      <w:r>
        <w:rPr>
          <w:spacing w:val="-6"/>
          <w:w w:val="105"/>
        </w:rPr>
        <w:t xml:space="preserve"> </w:t>
      </w:r>
      <w:r>
        <w:rPr>
          <w:spacing w:val="-2"/>
          <w:w w:val="105"/>
        </w:rPr>
        <w:t>applicabile.</w:t>
      </w:r>
    </w:p>
    <w:p w14:paraId="05195641" w14:textId="77777777" w:rsidR="00FD64D0" w:rsidRDefault="00FD64D0">
      <w:pPr>
        <w:pStyle w:val="Corpotesto"/>
      </w:pPr>
    </w:p>
    <w:p w14:paraId="380EB41C" w14:textId="77777777" w:rsidR="00FD64D0" w:rsidRDefault="00FD64D0">
      <w:pPr>
        <w:pStyle w:val="Corpotesto"/>
      </w:pPr>
    </w:p>
    <w:p w14:paraId="27206E5D" w14:textId="77777777" w:rsidR="00FD64D0" w:rsidRDefault="00FD64D0">
      <w:pPr>
        <w:pStyle w:val="Corpotesto"/>
      </w:pPr>
    </w:p>
    <w:p w14:paraId="2236B79C" w14:textId="77777777" w:rsidR="00FD64D0" w:rsidRDefault="00FD64D0">
      <w:pPr>
        <w:pStyle w:val="Corpotesto"/>
        <w:spacing w:before="77"/>
      </w:pPr>
    </w:p>
    <w:p w14:paraId="282E9CA3" w14:textId="77777777" w:rsidR="00FD64D0" w:rsidRDefault="00237700">
      <w:pPr>
        <w:pStyle w:val="Corpotesto"/>
        <w:ind w:left="40"/>
        <w:jc w:val="both"/>
      </w:pPr>
      <w:r>
        <w:rPr>
          <w:w w:val="105"/>
        </w:rPr>
        <w:t>Quali</w:t>
      </w:r>
      <w:r>
        <w:rPr>
          <w:spacing w:val="-10"/>
          <w:w w:val="105"/>
        </w:rPr>
        <w:t xml:space="preserve"> </w:t>
      </w:r>
      <w:r>
        <w:rPr>
          <w:w w:val="105"/>
        </w:rPr>
        <w:t>investimenti</w:t>
      </w:r>
      <w:r>
        <w:rPr>
          <w:spacing w:val="-9"/>
          <w:w w:val="105"/>
        </w:rPr>
        <w:t xml:space="preserve"> </w:t>
      </w:r>
      <w:r>
        <w:rPr>
          <w:w w:val="105"/>
        </w:rPr>
        <w:t>sono</w:t>
      </w:r>
      <w:r>
        <w:rPr>
          <w:spacing w:val="-7"/>
          <w:w w:val="105"/>
        </w:rPr>
        <w:t xml:space="preserve"> </w:t>
      </w:r>
      <w:r>
        <w:rPr>
          <w:w w:val="105"/>
        </w:rPr>
        <w:t>inclusi</w:t>
      </w:r>
      <w:r>
        <w:rPr>
          <w:spacing w:val="-7"/>
          <w:w w:val="105"/>
        </w:rPr>
        <w:t xml:space="preserve"> </w:t>
      </w:r>
      <w:r>
        <w:rPr>
          <w:w w:val="105"/>
        </w:rPr>
        <w:t>nella</w:t>
      </w:r>
      <w:r>
        <w:rPr>
          <w:spacing w:val="-7"/>
          <w:w w:val="105"/>
        </w:rPr>
        <w:t xml:space="preserve"> </w:t>
      </w:r>
      <w:r>
        <w:rPr>
          <w:w w:val="105"/>
        </w:rPr>
        <w:t>voce</w:t>
      </w:r>
      <w:r>
        <w:rPr>
          <w:spacing w:val="-8"/>
          <w:w w:val="105"/>
        </w:rPr>
        <w:t xml:space="preserve"> </w:t>
      </w:r>
      <w:r>
        <w:rPr>
          <w:w w:val="105"/>
        </w:rPr>
        <w:t>"#2</w:t>
      </w:r>
      <w:r>
        <w:rPr>
          <w:spacing w:val="-9"/>
          <w:w w:val="105"/>
        </w:rPr>
        <w:t xml:space="preserve"> </w:t>
      </w:r>
      <w:r>
        <w:rPr>
          <w:w w:val="105"/>
        </w:rPr>
        <w:t>Altro",</w:t>
      </w:r>
      <w:r>
        <w:rPr>
          <w:spacing w:val="-7"/>
          <w:w w:val="105"/>
        </w:rPr>
        <w:t xml:space="preserve"> </w:t>
      </w:r>
      <w:r>
        <w:rPr>
          <w:w w:val="105"/>
        </w:rPr>
        <w:t>qual</w:t>
      </w:r>
      <w:r>
        <w:rPr>
          <w:spacing w:val="-8"/>
          <w:w w:val="105"/>
        </w:rPr>
        <w:t xml:space="preserve"> </w:t>
      </w:r>
      <w:r>
        <w:rPr>
          <w:w w:val="105"/>
        </w:rPr>
        <w:t>è</w:t>
      </w:r>
      <w:r>
        <w:rPr>
          <w:spacing w:val="-7"/>
          <w:w w:val="105"/>
        </w:rPr>
        <w:t xml:space="preserve"> </w:t>
      </w:r>
      <w:r>
        <w:rPr>
          <w:w w:val="105"/>
        </w:rPr>
        <w:t>il</w:t>
      </w:r>
      <w:r>
        <w:rPr>
          <w:spacing w:val="-7"/>
          <w:w w:val="105"/>
        </w:rPr>
        <w:t xml:space="preserve"> </w:t>
      </w:r>
      <w:r>
        <w:rPr>
          <w:w w:val="105"/>
        </w:rPr>
        <w:t>loro</w:t>
      </w:r>
      <w:r>
        <w:rPr>
          <w:spacing w:val="-7"/>
          <w:w w:val="105"/>
        </w:rPr>
        <w:t xml:space="preserve"> </w:t>
      </w:r>
      <w:r>
        <w:rPr>
          <w:w w:val="105"/>
        </w:rPr>
        <w:t>scopo</w:t>
      </w:r>
      <w:r>
        <w:rPr>
          <w:spacing w:val="-8"/>
          <w:w w:val="105"/>
        </w:rPr>
        <w:t xml:space="preserve"> </w:t>
      </w:r>
      <w:r>
        <w:rPr>
          <w:w w:val="105"/>
        </w:rPr>
        <w:t>e</w:t>
      </w:r>
      <w:r>
        <w:rPr>
          <w:spacing w:val="-7"/>
          <w:w w:val="105"/>
        </w:rPr>
        <w:t xml:space="preserve"> </w:t>
      </w:r>
      <w:r>
        <w:rPr>
          <w:w w:val="105"/>
        </w:rPr>
        <w:t>esistono</w:t>
      </w:r>
      <w:r>
        <w:rPr>
          <w:spacing w:val="-7"/>
          <w:w w:val="105"/>
        </w:rPr>
        <w:t xml:space="preserve"> </w:t>
      </w:r>
      <w:r>
        <w:rPr>
          <w:w w:val="105"/>
        </w:rPr>
        <w:t>garanzie</w:t>
      </w:r>
      <w:r>
        <w:rPr>
          <w:spacing w:val="-7"/>
          <w:w w:val="105"/>
        </w:rPr>
        <w:t xml:space="preserve"> </w:t>
      </w:r>
      <w:r>
        <w:rPr>
          <w:w w:val="105"/>
        </w:rPr>
        <w:t>ambientali</w:t>
      </w:r>
      <w:r>
        <w:rPr>
          <w:spacing w:val="-8"/>
          <w:w w:val="105"/>
        </w:rPr>
        <w:t xml:space="preserve"> </w:t>
      </w:r>
      <w:r>
        <w:rPr>
          <w:w w:val="105"/>
        </w:rPr>
        <w:t>o</w:t>
      </w:r>
      <w:r>
        <w:rPr>
          <w:spacing w:val="-7"/>
          <w:w w:val="105"/>
        </w:rPr>
        <w:t xml:space="preserve"> </w:t>
      </w:r>
      <w:r>
        <w:rPr>
          <w:w w:val="105"/>
        </w:rPr>
        <w:t>sociali</w:t>
      </w:r>
      <w:r>
        <w:rPr>
          <w:spacing w:val="-7"/>
          <w:w w:val="105"/>
        </w:rPr>
        <w:t xml:space="preserve"> </w:t>
      </w:r>
      <w:r>
        <w:rPr>
          <w:spacing w:val="-2"/>
          <w:w w:val="105"/>
        </w:rPr>
        <w:t>minime?</w:t>
      </w:r>
    </w:p>
    <w:p w14:paraId="1F3BDF33" w14:textId="77777777" w:rsidR="00FD64D0" w:rsidRDefault="00FD64D0">
      <w:pPr>
        <w:pStyle w:val="Corpotesto"/>
      </w:pPr>
    </w:p>
    <w:p w14:paraId="56EE7407" w14:textId="77777777" w:rsidR="00FD64D0" w:rsidRDefault="00FD64D0">
      <w:pPr>
        <w:pStyle w:val="Corpotesto"/>
        <w:spacing w:before="147"/>
      </w:pPr>
    </w:p>
    <w:p w14:paraId="14E61BD8" w14:textId="77777777" w:rsidR="00FD64D0" w:rsidRDefault="00237700">
      <w:pPr>
        <w:pStyle w:val="Corpotesto"/>
        <w:spacing w:line="326" w:lineRule="auto"/>
        <w:ind w:left="40" w:right="61"/>
        <w:jc w:val="both"/>
      </w:pPr>
      <w:r>
        <w:rPr>
          <w:w w:val="105"/>
        </w:rPr>
        <w:t>Come descritto sopra, il Fondo può detenere fino al 10% massimo in attività liquide accessorie o strumenti del mercato monetario a fini</w:t>
      </w:r>
      <w:r>
        <w:rPr>
          <w:spacing w:val="40"/>
          <w:w w:val="105"/>
        </w:rPr>
        <w:t xml:space="preserve"> </w:t>
      </w:r>
      <w:r>
        <w:rPr>
          <w:w w:val="105"/>
        </w:rPr>
        <w:t>di gestione della liquidità, che non saranno valutati ai fini della conformità al quadro di esclusione di cui sopra. Data la natura neutra</w:t>
      </w:r>
      <w:r>
        <w:rPr>
          <w:spacing w:val="40"/>
          <w:w w:val="105"/>
        </w:rPr>
        <w:t xml:space="preserve"> </w:t>
      </w:r>
      <w:r>
        <w:rPr>
          <w:w w:val="105"/>
        </w:rPr>
        <w:t>delle attività, non sono state previste garanzie minime.</w:t>
      </w:r>
    </w:p>
    <w:p w14:paraId="5AC6E524" w14:textId="77777777" w:rsidR="00FD64D0" w:rsidRDefault="00FD64D0">
      <w:pPr>
        <w:pStyle w:val="Corpotesto"/>
      </w:pPr>
    </w:p>
    <w:p w14:paraId="1B516E59" w14:textId="77777777" w:rsidR="00FD64D0" w:rsidRDefault="00FD64D0">
      <w:pPr>
        <w:pStyle w:val="Corpotesto"/>
        <w:spacing w:before="17"/>
      </w:pPr>
    </w:p>
    <w:p w14:paraId="1E02FEC3" w14:textId="77777777" w:rsidR="00FD64D0" w:rsidRDefault="00237700">
      <w:pPr>
        <w:pStyle w:val="Corpotesto"/>
        <w:spacing w:line="331" w:lineRule="auto"/>
        <w:ind w:left="40" w:right="61"/>
        <w:jc w:val="both"/>
      </w:pPr>
      <w:r>
        <w:rPr>
          <w:w w:val="105"/>
        </w:rPr>
        <w:t>I derivati su indici non saranno valutati su base look-through, a meno che tale indice non abbia un'allocazione significativa in attività</w:t>
      </w:r>
      <w:r>
        <w:rPr>
          <w:spacing w:val="40"/>
          <w:w w:val="105"/>
        </w:rPr>
        <w:t xml:space="preserve"> </w:t>
      </w:r>
      <w:r>
        <w:rPr>
          <w:spacing w:val="-2"/>
          <w:w w:val="105"/>
        </w:rPr>
        <w:t>vietate.</w:t>
      </w:r>
    </w:p>
    <w:p w14:paraId="73F43BAE" w14:textId="77777777" w:rsidR="00FD64D0" w:rsidRDefault="00FD64D0">
      <w:pPr>
        <w:pStyle w:val="Corpotesto"/>
      </w:pPr>
    </w:p>
    <w:p w14:paraId="7BA26EEE" w14:textId="77777777" w:rsidR="00FD64D0" w:rsidRDefault="00FD64D0">
      <w:pPr>
        <w:pStyle w:val="Corpotesto"/>
        <w:spacing w:before="22"/>
      </w:pPr>
    </w:p>
    <w:p w14:paraId="21868FE2" w14:textId="77777777" w:rsidR="00FD64D0" w:rsidRDefault="00237700">
      <w:pPr>
        <w:pStyle w:val="Corpotesto"/>
        <w:spacing w:line="326" w:lineRule="auto"/>
        <w:ind w:left="40" w:right="61"/>
        <w:jc w:val="both"/>
      </w:pPr>
      <w:r>
        <w:rPr>
          <w:w w:val="105"/>
        </w:rPr>
        <w:t>Inoltre, se un titolo è diventato illiquido al punto che non vi è alcun acquirente disposto ad acquistarlo o l’emittente è, ad esempio,</w:t>
      </w:r>
      <w:r>
        <w:rPr>
          <w:spacing w:val="40"/>
          <w:w w:val="105"/>
        </w:rPr>
        <w:t xml:space="preserve"> </w:t>
      </w:r>
      <w:r>
        <w:rPr>
          <w:w w:val="105"/>
        </w:rPr>
        <w:t>inadempiente/in fase di ristrutturazione o ha presentato istanza di protezione dal fallimento dopo il momento dell’acquisto, tali attività</w:t>
      </w:r>
      <w:r>
        <w:rPr>
          <w:spacing w:val="40"/>
          <w:w w:val="105"/>
        </w:rPr>
        <w:t xml:space="preserve"> </w:t>
      </w:r>
      <w:r>
        <w:rPr>
          <w:w w:val="105"/>
        </w:rPr>
        <w:t>possono comunque essere detenute nel Fondo fino a quando non potranno essere vendute/rimosse.</w:t>
      </w:r>
    </w:p>
    <w:p w14:paraId="424A8879" w14:textId="77777777" w:rsidR="00FD64D0" w:rsidRDefault="00FD64D0">
      <w:pPr>
        <w:pStyle w:val="Corpotesto"/>
        <w:spacing w:line="326" w:lineRule="auto"/>
        <w:jc w:val="both"/>
        <w:sectPr w:rsidR="00FD64D0">
          <w:type w:val="continuous"/>
          <w:pgSz w:w="11920" w:h="16850"/>
          <w:pgMar w:top="280" w:right="425" w:bottom="520" w:left="425" w:header="0" w:footer="327" w:gutter="0"/>
          <w:cols w:num="2" w:space="720" w:equalWidth="0">
            <w:col w:w="1752" w:space="1002"/>
            <w:col w:w="8316"/>
          </w:cols>
        </w:sectPr>
      </w:pPr>
    </w:p>
    <w:p w14:paraId="40626CB6" w14:textId="77777777" w:rsidR="00FD64D0" w:rsidRDefault="00FD64D0">
      <w:pPr>
        <w:pStyle w:val="Corpotesto"/>
      </w:pPr>
    </w:p>
    <w:p w14:paraId="1AF16B65" w14:textId="77777777" w:rsidR="00FD64D0" w:rsidRDefault="00FD64D0">
      <w:pPr>
        <w:pStyle w:val="Corpotesto"/>
      </w:pPr>
    </w:p>
    <w:p w14:paraId="3AB1BD09" w14:textId="77777777" w:rsidR="00FD64D0" w:rsidRDefault="00FD64D0">
      <w:pPr>
        <w:pStyle w:val="Corpotesto"/>
      </w:pPr>
    </w:p>
    <w:p w14:paraId="4FADD6B7" w14:textId="77777777" w:rsidR="00FD64D0" w:rsidRDefault="00FD64D0">
      <w:pPr>
        <w:pStyle w:val="Corpotesto"/>
      </w:pPr>
    </w:p>
    <w:p w14:paraId="5B12F927" w14:textId="77777777" w:rsidR="00FD64D0" w:rsidRDefault="00FD64D0">
      <w:pPr>
        <w:pStyle w:val="Corpotesto"/>
      </w:pPr>
    </w:p>
    <w:p w14:paraId="01ED42BC" w14:textId="77777777" w:rsidR="00FD64D0" w:rsidRDefault="00FD64D0">
      <w:pPr>
        <w:pStyle w:val="Corpotesto"/>
      </w:pPr>
    </w:p>
    <w:p w14:paraId="0625D98D" w14:textId="77777777" w:rsidR="00FD64D0" w:rsidRDefault="00FD64D0">
      <w:pPr>
        <w:pStyle w:val="Corpotesto"/>
      </w:pPr>
    </w:p>
    <w:p w14:paraId="7517B2FD" w14:textId="77777777" w:rsidR="00FD64D0" w:rsidRDefault="00FD64D0">
      <w:pPr>
        <w:pStyle w:val="Corpotesto"/>
        <w:spacing w:before="56"/>
      </w:pPr>
    </w:p>
    <w:p w14:paraId="293A90A8" w14:textId="77777777" w:rsidR="00FD64D0" w:rsidRDefault="00237700">
      <w:pPr>
        <w:pStyle w:val="Corpotesto"/>
        <w:spacing w:line="331" w:lineRule="auto"/>
        <w:ind w:left="2328" w:right="352"/>
      </w:pPr>
      <w:r>
        <w:rPr>
          <w:w w:val="105"/>
        </w:rPr>
        <w:t>Esiste</w:t>
      </w:r>
      <w:r>
        <w:rPr>
          <w:spacing w:val="-3"/>
          <w:w w:val="105"/>
        </w:rPr>
        <w:t xml:space="preserve"> </w:t>
      </w:r>
      <w:r>
        <w:rPr>
          <w:w w:val="105"/>
        </w:rPr>
        <w:t>un</w:t>
      </w:r>
      <w:r>
        <w:rPr>
          <w:spacing w:val="-3"/>
          <w:w w:val="105"/>
        </w:rPr>
        <w:t xml:space="preserve"> </w:t>
      </w:r>
      <w:r>
        <w:rPr>
          <w:w w:val="105"/>
        </w:rPr>
        <w:t>indice</w:t>
      </w:r>
      <w:r>
        <w:rPr>
          <w:spacing w:val="-3"/>
          <w:w w:val="105"/>
        </w:rPr>
        <w:t xml:space="preserve"> </w:t>
      </w:r>
      <w:r>
        <w:rPr>
          <w:w w:val="105"/>
        </w:rPr>
        <w:t>specifico</w:t>
      </w:r>
      <w:r>
        <w:rPr>
          <w:spacing w:val="-3"/>
          <w:w w:val="105"/>
        </w:rPr>
        <w:t xml:space="preserve"> </w:t>
      </w:r>
      <w:r>
        <w:rPr>
          <w:w w:val="105"/>
        </w:rPr>
        <w:t>designato</w:t>
      </w:r>
      <w:r>
        <w:rPr>
          <w:spacing w:val="-3"/>
          <w:w w:val="105"/>
        </w:rPr>
        <w:t xml:space="preserve"> </w:t>
      </w:r>
      <w:r>
        <w:rPr>
          <w:w w:val="105"/>
        </w:rPr>
        <w:t>come</w:t>
      </w:r>
      <w:r>
        <w:rPr>
          <w:spacing w:val="-3"/>
          <w:w w:val="105"/>
        </w:rPr>
        <w:t xml:space="preserve"> </w:t>
      </w:r>
      <w:r>
        <w:rPr>
          <w:w w:val="105"/>
        </w:rPr>
        <w:t>benchmark</w:t>
      </w:r>
      <w:r>
        <w:rPr>
          <w:spacing w:val="-3"/>
          <w:w w:val="105"/>
        </w:rPr>
        <w:t xml:space="preserve"> </w:t>
      </w:r>
      <w:r>
        <w:rPr>
          <w:w w:val="105"/>
        </w:rPr>
        <w:t>di</w:t>
      </w:r>
      <w:r>
        <w:rPr>
          <w:spacing w:val="-3"/>
          <w:w w:val="105"/>
        </w:rPr>
        <w:t xml:space="preserve"> </w:t>
      </w:r>
      <w:r>
        <w:rPr>
          <w:w w:val="105"/>
        </w:rPr>
        <w:t>riferimento</w:t>
      </w:r>
      <w:r>
        <w:rPr>
          <w:spacing w:val="-3"/>
          <w:w w:val="105"/>
        </w:rPr>
        <w:t xml:space="preserve"> </w:t>
      </w:r>
      <w:r>
        <w:rPr>
          <w:w w:val="105"/>
        </w:rPr>
        <w:t>per</w:t>
      </w:r>
      <w:r>
        <w:rPr>
          <w:spacing w:val="-3"/>
          <w:w w:val="105"/>
        </w:rPr>
        <w:t xml:space="preserve"> </w:t>
      </w:r>
      <w:r>
        <w:rPr>
          <w:w w:val="105"/>
        </w:rPr>
        <w:t>determinare</w:t>
      </w:r>
      <w:r>
        <w:rPr>
          <w:spacing w:val="-3"/>
          <w:w w:val="105"/>
        </w:rPr>
        <w:t xml:space="preserve"> </w:t>
      </w:r>
      <w:r>
        <w:rPr>
          <w:w w:val="105"/>
        </w:rPr>
        <w:t>se</w:t>
      </w:r>
      <w:r>
        <w:rPr>
          <w:spacing w:val="-3"/>
          <w:w w:val="105"/>
        </w:rPr>
        <w:t xml:space="preserve"> </w:t>
      </w:r>
      <w:r>
        <w:rPr>
          <w:w w:val="105"/>
        </w:rPr>
        <w:t>questo</w:t>
      </w:r>
      <w:r>
        <w:rPr>
          <w:spacing w:val="-3"/>
          <w:w w:val="105"/>
        </w:rPr>
        <w:t xml:space="preserve"> </w:t>
      </w:r>
      <w:r>
        <w:rPr>
          <w:w w:val="105"/>
        </w:rPr>
        <w:t>prodotto</w:t>
      </w:r>
      <w:r>
        <w:rPr>
          <w:spacing w:val="-3"/>
          <w:w w:val="105"/>
        </w:rPr>
        <w:t xml:space="preserve"> </w:t>
      </w:r>
      <w:r>
        <w:rPr>
          <w:w w:val="105"/>
        </w:rPr>
        <w:t>finanziario</w:t>
      </w:r>
      <w:r>
        <w:rPr>
          <w:spacing w:val="-3"/>
          <w:w w:val="105"/>
        </w:rPr>
        <w:t xml:space="preserve"> </w:t>
      </w:r>
      <w:r>
        <w:rPr>
          <w:w w:val="105"/>
        </w:rPr>
        <w:t>è</w:t>
      </w:r>
      <w:r>
        <w:rPr>
          <w:spacing w:val="-3"/>
          <w:w w:val="105"/>
        </w:rPr>
        <w:t xml:space="preserve"> </w:t>
      </w:r>
      <w:r>
        <w:rPr>
          <w:w w:val="105"/>
        </w:rPr>
        <w:t>in</w:t>
      </w:r>
      <w:r>
        <w:rPr>
          <w:spacing w:val="-3"/>
          <w:w w:val="105"/>
        </w:rPr>
        <w:t xml:space="preserve"> </w:t>
      </w:r>
      <w:r>
        <w:rPr>
          <w:w w:val="105"/>
        </w:rPr>
        <w:t>linea</w:t>
      </w:r>
      <w:r>
        <w:rPr>
          <w:spacing w:val="-3"/>
          <w:w w:val="105"/>
        </w:rPr>
        <w:t xml:space="preserve"> </w:t>
      </w:r>
      <w:r>
        <w:rPr>
          <w:w w:val="105"/>
        </w:rPr>
        <w:t>con</w:t>
      </w:r>
      <w:r>
        <w:rPr>
          <w:spacing w:val="-3"/>
          <w:w w:val="105"/>
        </w:rPr>
        <w:t xml:space="preserve"> </w:t>
      </w:r>
      <w:r>
        <w:rPr>
          <w:w w:val="105"/>
        </w:rPr>
        <w:t>le</w:t>
      </w:r>
      <w:r>
        <w:rPr>
          <w:spacing w:val="40"/>
          <w:w w:val="105"/>
        </w:rPr>
        <w:t xml:space="preserve"> </w:t>
      </w:r>
      <w:r>
        <w:rPr>
          <w:w w:val="105"/>
        </w:rPr>
        <w:t>caratteristiche ambientali e/o sociali che promuove?</w:t>
      </w:r>
    </w:p>
    <w:p w14:paraId="46CC5838" w14:textId="77777777" w:rsidR="00FD64D0" w:rsidRDefault="00FD64D0">
      <w:pPr>
        <w:pStyle w:val="Corpotesto"/>
        <w:spacing w:before="2"/>
        <w:rPr>
          <w:sz w:val="11"/>
        </w:rPr>
      </w:pPr>
    </w:p>
    <w:p w14:paraId="2861385C" w14:textId="77777777" w:rsidR="00FD64D0" w:rsidRDefault="00FD64D0">
      <w:pPr>
        <w:pStyle w:val="Corpotesto"/>
        <w:rPr>
          <w:sz w:val="11"/>
        </w:rPr>
        <w:sectPr w:rsidR="00FD64D0">
          <w:type w:val="continuous"/>
          <w:pgSz w:w="11920" w:h="16850"/>
          <w:pgMar w:top="280" w:right="425" w:bottom="520" w:left="425" w:header="0" w:footer="327" w:gutter="0"/>
          <w:cols w:space="720"/>
        </w:sectPr>
      </w:pPr>
    </w:p>
    <w:p w14:paraId="34BBD6FF" w14:textId="77777777" w:rsidR="00FD64D0" w:rsidRDefault="00FD64D0">
      <w:pPr>
        <w:pStyle w:val="Corpotesto"/>
      </w:pPr>
    </w:p>
    <w:p w14:paraId="2533C99B" w14:textId="77777777" w:rsidR="00FD64D0" w:rsidRDefault="00FD64D0">
      <w:pPr>
        <w:pStyle w:val="Corpotesto"/>
      </w:pPr>
    </w:p>
    <w:p w14:paraId="4ECA1866" w14:textId="77777777" w:rsidR="00FD64D0" w:rsidRDefault="00FD64D0">
      <w:pPr>
        <w:pStyle w:val="Corpotesto"/>
        <w:spacing w:before="128"/>
      </w:pPr>
    </w:p>
    <w:p w14:paraId="3A16D9C5" w14:textId="77777777" w:rsidR="00FD64D0" w:rsidRDefault="00237700">
      <w:pPr>
        <w:pStyle w:val="Corpotesto"/>
        <w:spacing w:line="328" w:lineRule="auto"/>
        <w:ind w:left="45"/>
      </w:pPr>
      <w:r>
        <w:rPr>
          <w:w w:val="105"/>
        </w:rPr>
        <w:t>I benchmark di riferimento</w:t>
      </w:r>
      <w:r>
        <w:rPr>
          <w:spacing w:val="40"/>
          <w:w w:val="105"/>
        </w:rPr>
        <w:t xml:space="preserve"> </w:t>
      </w:r>
      <w:r>
        <w:rPr>
          <w:w w:val="105"/>
        </w:rPr>
        <w:t>sono indici che misurano</w:t>
      </w:r>
      <w:r>
        <w:rPr>
          <w:spacing w:val="40"/>
          <w:w w:val="105"/>
        </w:rPr>
        <w:t xml:space="preserve"> </w:t>
      </w:r>
      <w:r>
        <w:rPr>
          <w:w w:val="105"/>
        </w:rPr>
        <w:t>se il prodotto finanziario</w:t>
      </w:r>
      <w:r>
        <w:rPr>
          <w:spacing w:val="40"/>
          <w:w w:val="105"/>
        </w:rPr>
        <w:t xml:space="preserve"> </w:t>
      </w:r>
      <w:r>
        <w:rPr>
          <w:w w:val="105"/>
        </w:rPr>
        <w:t>raggiunge</w:t>
      </w:r>
      <w:r>
        <w:rPr>
          <w:spacing w:val="-10"/>
          <w:w w:val="105"/>
        </w:rPr>
        <w:t xml:space="preserve"> </w:t>
      </w:r>
      <w:r>
        <w:rPr>
          <w:w w:val="105"/>
        </w:rPr>
        <w:t>le</w:t>
      </w:r>
      <w:r>
        <w:rPr>
          <w:spacing w:val="-9"/>
          <w:w w:val="105"/>
        </w:rPr>
        <w:t xml:space="preserve"> </w:t>
      </w:r>
      <w:r>
        <w:rPr>
          <w:w w:val="105"/>
        </w:rPr>
        <w:t>caratteristiche</w:t>
      </w:r>
      <w:r>
        <w:rPr>
          <w:spacing w:val="40"/>
          <w:w w:val="105"/>
        </w:rPr>
        <w:t xml:space="preserve"> </w:t>
      </w:r>
      <w:r>
        <w:rPr>
          <w:w w:val="105"/>
        </w:rPr>
        <w:t>ambientali o sociali che</w:t>
      </w:r>
      <w:r>
        <w:rPr>
          <w:spacing w:val="40"/>
          <w:w w:val="105"/>
        </w:rPr>
        <w:t xml:space="preserve"> </w:t>
      </w:r>
      <w:r>
        <w:rPr>
          <w:spacing w:val="-2"/>
          <w:w w:val="105"/>
        </w:rPr>
        <w:t>promuove.</w:t>
      </w:r>
    </w:p>
    <w:p w14:paraId="19AD36CE" w14:textId="77777777" w:rsidR="00FD64D0" w:rsidRDefault="00237700">
      <w:pPr>
        <w:pStyle w:val="Corpotesto"/>
        <w:spacing w:before="102" w:line="331" w:lineRule="auto"/>
        <w:ind w:left="217"/>
      </w:pPr>
      <w:r>
        <w:br w:type="column"/>
      </w:r>
      <w:r>
        <w:rPr>
          <w:w w:val="105"/>
        </w:rPr>
        <w:t>Il</w:t>
      </w:r>
      <w:r>
        <w:rPr>
          <w:spacing w:val="-3"/>
          <w:w w:val="105"/>
        </w:rPr>
        <w:t xml:space="preserve"> </w:t>
      </w:r>
      <w:r>
        <w:rPr>
          <w:w w:val="105"/>
        </w:rPr>
        <w:t>Fondo</w:t>
      </w:r>
      <w:r>
        <w:rPr>
          <w:spacing w:val="-3"/>
          <w:w w:val="105"/>
        </w:rPr>
        <w:t xml:space="preserve"> </w:t>
      </w:r>
      <w:r>
        <w:rPr>
          <w:w w:val="105"/>
        </w:rPr>
        <w:t>non</w:t>
      </w:r>
      <w:r>
        <w:rPr>
          <w:spacing w:val="-3"/>
          <w:w w:val="105"/>
        </w:rPr>
        <w:t xml:space="preserve"> </w:t>
      </w:r>
      <w:r>
        <w:rPr>
          <w:w w:val="105"/>
        </w:rPr>
        <w:t>ha</w:t>
      </w:r>
      <w:r>
        <w:rPr>
          <w:spacing w:val="-3"/>
          <w:w w:val="105"/>
        </w:rPr>
        <w:t xml:space="preserve"> </w:t>
      </w:r>
      <w:r>
        <w:rPr>
          <w:w w:val="105"/>
        </w:rPr>
        <w:t>un</w:t>
      </w:r>
      <w:r>
        <w:rPr>
          <w:spacing w:val="-3"/>
          <w:w w:val="105"/>
        </w:rPr>
        <w:t xml:space="preserve"> </w:t>
      </w:r>
      <w:r>
        <w:rPr>
          <w:w w:val="105"/>
        </w:rPr>
        <w:t>indice</w:t>
      </w:r>
      <w:r>
        <w:rPr>
          <w:spacing w:val="-3"/>
          <w:w w:val="105"/>
        </w:rPr>
        <w:t xml:space="preserve"> </w:t>
      </w:r>
      <w:r>
        <w:rPr>
          <w:w w:val="105"/>
        </w:rPr>
        <w:t>specifico</w:t>
      </w:r>
      <w:r>
        <w:rPr>
          <w:spacing w:val="-3"/>
          <w:w w:val="105"/>
        </w:rPr>
        <w:t xml:space="preserve"> </w:t>
      </w:r>
      <w:r>
        <w:rPr>
          <w:w w:val="105"/>
        </w:rPr>
        <w:t>designato</w:t>
      </w:r>
      <w:r>
        <w:rPr>
          <w:spacing w:val="-3"/>
          <w:w w:val="105"/>
        </w:rPr>
        <w:t xml:space="preserve"> </w:t>
      </w:r>
      <w:r>
        <w:rPr>
          <w:w w:val="105"/>
        </w:rPr>
        <w:t>come</w:t>
      </w:r>
      <w:r>
        <w:rPr>
          <w:spacing w:val="-3"/>
          <w:w w:val="105"/>
        </w:rPr>
        <w:t xml:space="preserve"> </w:t>
      </w:r>
      <w:r>
        <w:rPr>
          <w:w w:val="105"/>
        </w:rPr>
        <w:t>benchmark</w:t>
      </w:r>
      <w:r>
        <w:rPr>
          <w:spacing w:val="-3"/>
          <w:w w:val="105"/>
        </w:rPr>
        <w:t xml:space="preserve"> </w:t>
      </w:r>
      <w:r>
        <w:rPr>
          <w:w w:val="105"/>
        </w:rPr>
        <w:t>di</w:t>
      </w:r>
      <w:r>
        <w:rPr>
          <w:spacing w:val="-3"/>
          <w:w w:val="105"/>
        </w:rPr>
        <w:t xml:space="preserve"> </w:t>
      </w:r>
      <w:r>
        <w:rPr>
          <w:w w:val="105"/>
        </w:rPr>
        <w:t>riferimento</w:t>
      </w:r>
      <w:r>
        <w:rPr>
          <w:spacing w:val="-3"/>
          <w:w w:val="105"/>
        </w:rPr>
        <w:t xml:space="preserve"> </w:t>
      </w:r>
      <w:r>
        <w:rPr>
          <w:w w:val="105"/>
        </w:rPr>
        <w:t>per</w:t>
      </w:r>
      <w:r>
        <w:rPr>
          <w:spacing w:val="-3"/>
          <w:w w:val="105"/>
        </w:rPr>
        <w:t xml:space="preserve"> </w:t>
      </w:r>
      <w:r>
        <w:rPr>
          <w:w w:val="105"/>
        </w:rPr>
        <w:t>determinare</w:t>
      </w:r>
      <w:r>
        <w:rPr>
          <w:spacing w:val="-3"/>
          <w:w w:val="105"/>
        </w:rPr>
        <w:t xml:space="preserve"> </w:t>
      </w:r>
      <w:r>
        <w:rPr>
          <w:w w:val="105"/>
        </w:rPr>
        <w:t>se</w:t>
      </w:r>
      <w:r>
        <w:rPr>
          <w:spacing w:val="-3"/>
          <w:w w:val="105"/>
        </w:rPr>
        <w:t xml:space="preserve"> </w:t>
      </w:r>
      <w:r>
        <w:rPr>
          <w:w w:val="105"/>
        </w:rPr>
        <w:t>il</w:t>
      </w:r>
      <w:r>
        <w:rPr>
          <w:spacing w:val="-3"/>
          <w:w w:val="105"/>
        </w:rPr>
        <w:t xml:space="preserve"> </w:t>
      </w:r>
      <w:r>
        <w:rPr>
          <w:w w:val="105"/>
        </w:rPr>
        <w:t>Fondo</w:t>
      </w:r>
      <w:r>
        <w:rPr>
          <w:spacing w:val="-3"/>
          <w:w w:val="105"/>
        </w:rPr>
        <w:t xml:space="preserve"> </w:t>
      </w:r>
      <w:r>
        <w:rPr>
          <w:w w:val="105"/>
        </w:rPr>
        <w:t>sia</w:t>
      </w:r>
      <w:r>
        <w:rPr>
          <w:spacing w:val="-3"/>
          <w:w w:val="105"/>
        </w:rPr>
        <w:t xml:space="preserve"> </w:t>
      </w:r>
      <w:r>
        <w:rPr>
          <w:w w:val="105"/>
        </w:rPr>
        <w:t>allineato</w:t>
      </w:r>
      <w:r>
        <w:rPr>
          <w:spacing w:val="-3"/>
          <w:w w:val="105"/>
        </w:rPr>
        <w:t xml:space="preserve"> </w:t>
      </w:r>
      <w:r>
        <w:rPr>
          <w:w w:val="105"/>
        </w:rPr>
        <w:t>alle</w:t>
      </w:r>
      <w:r>
        <w:rPr>
          <w:spacing w:val="-3"/>
          <w:w w:val="105"/>
        </w:rPr>
        <w:t xml:space="preserve"> </w:t>
      </w:r>
      <w:r>
        <w:rPr>
          <w:w w:val="105"/>
        </w:rPr>
        <w:t>caratteristiche</w:t>
      </w:r>
      <w:r>
        <w:rPr>
          <w:spacing w:val="40"/>
          <w:w w:val="105"/>
        </w:rPr>
        <w:t xml:space="preserve"> </w:t>
      </w:r>
      <w:r>
        <w:rPr>
          <w:w w:val="105"/>
        </w:rPr>
        <w:t>ambientali e/o sociali che promuove.</w:t>
      </w:r>
    </w:p>
    <w:p w14:paraId="251C4751" w14:textId="77777777" w:rsidR="00FD64D0" w:rsidRDefault="00FD64D0">
      <w:pPr>
        <w:pStyle w:val="Corpotesto"/>
      </w:pPr>
    </w:p>
    <w:p w14:paraId="48E8B708" w14:textId="77777777" w:rsidR="00FD64D0" w:rsidRDefault="00FD64D0">
      <w:pPr>
        <w:pStyle w:val="Corpotesto"/>
      </w:pPr>
    </w:p>
    <w:p w14:paraId="22C2881F" w14:textId="77777777" w:rsidR="00FD64D0" w:rsidRDefault="00FD64D0">
      <w:pPr>
        <w:pStyle w:val="Corpotesto"/>
        <w:spacing w:before="69"/>
      </w:pPr>
    </w:p>
    <w:p w14:paraId="1BECDB6A" w14:textId="77777777" w:rsidR="00FD64D0" w:rsidRDefault="00237700">
      <w:pPr>
        <w:pStyle w:val="Corpotesto"/>
        <w:ind w:left="45"/>
      </w:pPr>
      <w:r>
        <w:rPr>
          <w:spacing w:val="-2"/>
          <w:w w:val="105"/>
        </w:rPr>
        <w:t>Dove</w:t>
      </w:r>
      <w:r>
        <w:rPr>
          <w:spacing w:val="4"/>
          <w:w w:val="105"/>
        </w:rPr>
        <w:t xml:space="preserve"> </w:t>
      </w:r>
      <w:r>
        <w:rPr>
          <w:spacing w:val="-2"/>
          <w:w w:val="105"/>
        </w:rPr>
        <w:t>posso</w:t>
      </w:r>
      <w:r>
        <w:rPr>
          <w:spacing w:val="4"/>
          <w:w w:val="105"/>
        </w:rPr>
        <w:t xml:space="preserve"> </w:t>
      </w:r>
      <w:r>
        <w:rPr>
          <w:spacing w:val="-2"/>
          <w:w w:val="105"/>
        </w:rPr>
        <w:t>trovare</w:t>
      </w:r>
      <w:r>
        <w:rPr>
          <w:spacing w:val="4"/>
          <w:w w:val="105"/>
        </w:rPr>
        <w:t xml:space="preserve"> </w:t>
      </w:r>
      <w:r>
        <w:rPr>
          <w:spacing w:val="-2"/>
          <w:w w:val="105"/>
        </w:rPr>
        <w:t>online</w:t>
      </w:r>
      <w:r>
        <w:rPr>
          <w:spacing w:val="4"/>
          <w:w w:val="105"/>
        </w:rPr>
        <w:t xml:space="preserve"> </w:t>
      </w:r>
      <w:r>
        <w:rPr>
          <w:spacing w:val="-2"/>
          <w:w w:val="105"/>
        </w:rPr>
        <w:t>ulteriori</w:t>
      </w:r>
      <w:r>
        <w:rPr>
          <w:spacing w:val="4"/>
          <w:w w:val="105"/>
        </w:rPr>
        <w:t xml:space="preserve"> </w:t>
      </w:r>
      <w:r>
        <w:rPr>
          <w:spacing w:val="-2"/>
          <w:w w:val="105"/>
        </w:rPr>
        <w:t>informazioni</w:t>
      </w:r>
      <w:r>
        <w:rPr>
          <w:spacing w:val="4"/>
          <w:w w:val="105"/>
        </w:rPr>
        <w:t xml:space="preserve"> </w:t>
      </w:r>
      <w:r>
        <w:rPr>
          <w:spacing w:val="-2"/>
          <w:w w:val="105"/>
        </w:rPr>
        <w:t>specifiche</w:t>
      </w:r>
      <w:r>
        <w:rPr>
          <w:spacing w:val="4"/>
          <w:w w:val="105"/>
        </w:rPr>
        <w:t xml:space="preserve"> </w:t>
      </w:r>
      <w:r>
        <w:rPr>
          <w:spacing w:val="-2"/>
          <w:w w:val="105"/>
        </w:rPr>
        <w:t>sul</w:t>
      </w:r>
      <w:r>
        <w:rPr>
          <w:spacing w:val="4"/>
          <w:w w:val="105"/>
        </w:rPr>
        <w:t xml:space="preserve"> </w:t>
      </w:r>
      <w:r>
        <w:rPr>
          <w:spacing w:val="-2"/>
          <w:w w:val="105"/>
        </w:rPr>
        <w:t>prodotto?</w:t>
      </w:r>
    </w:p>
    <w:p w14:paraId="68AA364A" w14:textId="77777777" w:rsidR="00FD64D0" w:rsidRDefault="00FD64D0">
      <w:pPr>
        <w:pStyle w:val="Corpotesto"/>
        <w:spacing w:before="109"/>
      </w:pPr>
    </w:p>
    <w:p w14:paraId="64F1AB58" w14:textId="77777777" w:rsidR="00FD64D0" w:rsidRDefault="00237700">
      <w:pPr>
        <w:pStyle w:val="Corpotesto"/>
        <w:ind w:left="227"/>
      </w:pPr>
      <w:r>
        <w:rPr>
          <w:w w:val="105"/>
        </w:rPr>
        <w:t>Ulteriori</w:t>
      </w:r>
      <w:r>
        <w:rPr>
          <w:spacing w:val="-9"/>
          <w:w w:val="105"/>
        </w:rPr>
        <w:t xml:space="preserve"> </w:t>
      </w:r>
      <w:r>
        <w:rPr>
          <w:w w:val="105"/>
        </w:rPr>
        <w:t>informazioni</w:t>
      </w:r>
      <w:r>
        <w:rPr>
          <w:spacing w:val="-9"/>
          <w:w w:val="105"/>
        </w:rPr>
        <w:t xml:space="preserve"> </w:t>
      </w:r>
      <w:r>
        <w:rPr>
          <w:w w:val="105"/>
        </w:rPr>
        <w:t>specifiche</w:t>
      </w:r>
      <w:r>
        <w:rPr>
          <w:spacing w:val="-9"/>
          <w:w w:val="105"/>
        </w:rPr>
        <w:t xml:space="preserve"> </w:t>
      </w:r>
      <w:r>
        <w:rPr>
          <w:w w:val="105"/>
        </w:rPr>
        <w:t>sul</w:t>
      </w:r>
      <w:r>
        <w:rPr>
          <w:spacing w:val="-9"/>
          <w:w w:val="105"/>
        </w:rPr>
        <w:t xml:space="preserve"> </w:t>
      </w:r>
      <w:r>
        <w:rPr>
          <w:w w:val="105"/>
        </w:rPr>
        <w:t>prodotto</w:t>
      </w:r>
      <w:r>
        <w:rPr>
          <w:spacing w:val="-9"/>
          <w:w w:val="105"/>
        </w:rPr>
        <w:t xml:space="preserve"> </w:t>
      </w:r>
      <w:r>
        <w:rPr>
          <w:w w:val="105"/>
        </w:rPr>
        <w:t>sono</w:t>
      </w:r>
      <w:r>
        <w:rPr>
          <w:spacing w:val="-9"/>
          <w:w w:val="105"/>
        </w:rPr>
        <w:t xml:space="preserve"> </w:t>
      </w:r>
      <w:r>
        <w:rPr>
          <w:w w:val="105"/>
        </w:rPr>
        <w:t>disponibili</w:t>
      </w:r>
      <w:r>
        <w:rPr>
          <w:spacing w:val="-9"/>
          <w:w w:val="105"/>
        </w:rPr>
        <w:t xml:space="preserve"> </w:t>
      </w:r>
      <w:r>
        <w:rPr>
          <w:w w:val="105"/>
        </w:rPr>
        <w:t>sul</w:t>
      </w:r>
      <w:r>
        <w:rPr>
          <w:spacing w:val="-9"/>
          <w:w w:val="105"/>
        </w:rPr>
        <w:t xml:space="preserve"> </w:t>
      </w:r>
      <w:r>
        <w:rPr>
          <w:w w:val="105"/>
        </w:rPr>
        <w:t>sito</w:t>
      </w:r>
      <w:r>
        <w:rPr>
          <w:spacing w:val="-9"/>
          <w:w w:val="105"/>
        </w:rPr>
        <w:t xml:space="preserve"> </w:t>
      </w:r>
      <w:r>
        <w:rPr>
          <w:w w:val="105"/>
        </w:rPr>
        <w:t>web:</w:t>
      </w:r>
      <w:r>
        <w:rPr>
          <w:spacing w:val="-9"/>
          <w:w w:val="105"/>
        </w:rPr>
        <w:t xml:space="preserve"> </w:t>
      </w:r>
      <w:r>
        <w:rPr>
          <w:w w:val="105"/>
        </w:rPr>
        <w:t>Invesco</w:t>
      </w:r>
      <w:r>
        <w:rPr>
          <w:spacing w:val="-9"/>
          <w:w w:val="105"/>
        </w:rPr>
        <w:t xml:space="preserve"> </w:t>
      </w:r>
      <w:r>
        <w:rPr>
          <w:w w:val="105"/>
        </w:rPr>
        <w:t>Europe</w:t>
      </w:r>
      <w:r>
        <w:rPr>
          <w:spacing w:val="-9"/>
          <w:w w:val="105"/>
        </w:rPr>
        <w:t xml:space="preserve"> </w:t>
      </w:r>
      <w:r>
        <w:rPr>
          <w:w w:val="105"/>
        </w:rPr>
        <w:t>-</w:t>
      </w:r>
      <w:r>
        <w:rPr>
          <w:spacing w:val="-9"/>
          <w:w w:val="105"/>
        </w:rPr>
        <w:t xml:space="preserve"> </w:t>
      </w:r>
      <w:r>
        <w:rPr>
          <w:spacing w:val="-2"/>
          <w:w w:val="105"/>
        </w:rPr>
        <w:t>Home.</w:t>
      </w:r>
    </w:p>
    <w:p w14:paraId="26472F7A" w14:textId="77777777" w:rsidR="00FD64D0" w:rsidRDefault="00FD64D0">
      <w:pPr>
        <w:pStyle w:val="Corpotesto"/>
        <w:spacing w:before="99"/>
      </w:pPr>
    </w:p>
    <w:p w14:paraId="13F5335D" w14:textId="77777777" w:rsidR="00FD64D0" w:rsidRDefault="00237700">
      <w:pPr>
        <w:pStyle w:val="Corpotesto"/>
        <w:spacing w:line="326" w:lineRule="auto"/>
        <w:ind w:left="222"/>
      </w:pPr>
      <w:r>
        <w:rPr>
          <w:w w:val="105"/>
        </w:rPr>
        <w:t>Selezionate</w:t>
      </w:r>
      <w:r>
        <w:rPr>
          <w:spacing w:val="-1"/>
          <w:w w:val="105"/>
        </w:rPr>
        <w:t xml:space="preserve"> </w:t>
      </w:r>
      <w:r>
        <w:rPr>
          <w:w w:val="105"/>
        </w:rPr>
        <w:t>il</w:t>
      </w:r>
      <w:r>
        <w:rPr>
          <w:spacing w:val="-1"/>
          <w:w w:val="105"/>
        </w:rPr>
        <w:t xml:space="preserve"> </w:t>
      </w:r>
      <w:r>
        <w:rPr>
          <w:w w:val="105"/>
        </w:rPr>
        <w:t>vostro</w:t>
      </w:r>
      <w:r>
        <w:rPr>
          <w:spacing w:val="-1"/>
          <w:w w:val="105"/>
        </w:rPr>
        <w:t xml:space="preserve"> </w:t>
      </w:r>
      <w:r>
        <w:rPr>
          <w:w w:val="105"/>
        </w:rPr>
        <w:t>paese</w:t>
      </w:r>
      <w:r>
        <w:rPr>
          <w:spacing w:val="-1"/>
          <w:w w:val="105"/>
        </w:rPr>
        <w:t xml:space="preserve"> </w:t>
      </w:r>
      <w:r>
        <w:rPr>
          <w:w w:val="105"/>
        </w:rPr>
        <w:t>e</w:t>
      </w:r>
      <w:r>
        <w:rPr>
          <w:spacing w:val="-1"/>
          <w:w w:val="105"/>
        </w:rPr>
        <w:t xml:space="preserve"> </w:t>
      </w:r>
      <w:r>
        <w:rPr>
          <w:w w:val="105"/>
        </w:rPr>
        <w:t>la</w:t>
      </w:r>
      <w:r>
        <w:rPr>
          <w:spacing w:val="-1"/>
          <w:w w:val="105"/>
        </w:rPr>
        <w:t xml:space="preserve"> </w:t>
      </w:r>
      <w:r>
        <w:rPr>
          <w:w w:val="105"/>
        </w:rPr>
        <w:t>vostra</w:t>
      </w:r>
      <w:r>
        <w:rPr>
          <w:spacing w:val="-1"/>
          <w:w w:val="105"/>
        </w:rPr>
        <w:t xml:space="preserve"> </w:t>
      </w:r>
      <w:r>
        <w:rPr>
          <w:w w:val="105"/>
        </w:rPr>
        <w:t>tipologia</w:t>
      </w:r>
      <w:r>
        <w:rPr>
          <w:spacing w:val="-1"/>
          <w:w w:val="105"/>
        </w:rPr>
        <w:t xml:space="preserve"> </w:t>
      </w:r>
      <w:r>
        <w:rPr>
          <w:w w:val="105"/>
        </w:rPr>
        <w:t>di</w:t>
      </w:r>
      <w:r>
        <w:rPr>
          <w:spacing w:val="-1"/>
          <w:w w:val="105"/>
        </w:rPr>
        <w:t xml:space="preserve"> </w:t>
      </w:r>
      <w:r>
        <w:rPr>
          <w:w w:val="105"/>
        </w:rPr>
        <w:t>investitore,</w:t>
      </w:r>
      <w:r>
        <w:rPr>
          <w:spacing w:val="-1"/>
          <w:w w:val="105"/>
        </w:rPr>
        <w:t xml:space="preserve"> </w:t>
      </w:r>
      <w:r>
        <w:rPr>
          <w:w w:val="105"/>
        </w:rPr>
        <w:t>potrete</w:t>
      </w:r>
      <w:r>
        <w:rPr>
          <w:spacing w:val="-1"/>
          <w:w w:val="105"/>
        </w:rPr>
        <w:t xml:space="preserve"> </w:t>
      </w:r>
      <w:r>
        <w:rPr>
          <w:w w:val="105"/>
        </w:rPr>
        <w:t>quindi</w:t>
      </w:r>
      <w:r>
        <w:rPr>
          <w:spacing w:val="-1"/>
          <w:w w:val="105"/>
        </w:rPr>
        <w:t xml:space="preserve"> </w:t>
      </w:r>
      <w:r>
        <w:rPr>
          <w:w w:val="105"/>
        </w:rPr>
        <w:t>accedere</w:t>
      </w:r>
      <w:r>
        <w:rPr>
          <w:spacing w:val="-1"/>
          <w:w w:val="105"/>
        </w:rPr>
        <w:t xml:space="preserve"> </w:t>
      </w:r>
      <w:r>
        <w:rPr>
          <w:w w:val="105"/>
        </w:rPr>
        <w:t>alla</w:t>
      </w:r>
      <w:r>
        <w:rPr>
          <w:spacing w:val="-1"/>
          <w:w w:val="105"/>
        </w:rPr>
        <w:t xml:space="preserve"> </w:t>
      </w:r>
      <w:r>
        <w:rPr>
          <w:w w:val="105"/>
        </w:rPr>
        <w:t>pagina</w:t>
      </w:r>
      <w:r>
        <w:rPr>
          <w:spacing w:val="-1"/>
          <w:w w:val="105"/>
        </w:rPr>
        <w:t xml:space="preserve"> </w:t>
      </w:r>
      <w:r>
        <w:rPr>
          <w:w w:val="105"/>
        </w:rPr>
        <w:t>del</w:t>
      </w:r>
      <w:r>
        <w:rPr>
          <w:spacing w:val="-1"/>
          <w:w w:val="105"/>
        </w:rPr>
        <w:t xml:space="preserve"> </w:t>
      </w:r>
      <w:r>
        <w:rPr>
          <w:w w:val="105"/>
        </w:rPr>
        <w:t>prodotto</w:t>
      </w:r>
      <w:r>
        <w:rPr>
          <w:spacing w:val="-1"/>
          <w:w w:val="105"/>
        </w:rPr>
        <w:t xml:space="preserve"> </w:t>
      </w:r>
      <w:r>
        <w:rPr>
          <w:w w:val="105"/>
        </w:rPr>
        <w:t>del</w:t>
      </w:r>
      <w:r>
        <w:rPr>
          <w:spacing w:val="-1"/>
          <w:w w:val="105"/>
        </w:rPr>
        <w:t xml:space="preserve"> </w:t>
      </w:r>
      <w:r>
        <w:rPr>
          <w:w w:val="105"/>
        </w:rPr>
        <w:t>Fondo</w:t>
      </w:r>
      <w:r>
        <w:rPr>
          <w:spacing w:val="-1"/>
          <w:w w:val="105"/>
        </w:rPr>
        <w:t xml:space="preserve"> </w:t>
      </w:r>
      <w:r>
        <w:rPr>
          <w:w w:val="105"/>
        </w:rPr>
        <w:t>o</w:t>
      </w:r>
      <w:r>
        <w:rPr>
          <w:spacing w:val="-1"/>
          <w:w w:val="105"/>
        </w:rPr>
        <w:t xml:space="preserve"> </w:t>
      </w:r>
      <w:r>
        <w:rPr>
          <w:w w:val="105"/>
        </w:rPr>
        <w:t>alla</w:t>
      </w:r>
      <w:r>
        <w:rPr>
          <w:spacing w:val="-1"/>
          <w:w w:val="105"/>
        </w:rPr>
        <w:t xml:space="preserve"> </w:t>
      </w:r>
      <w:r>
        <w:rPr>
          <w:w w:val="105"/>
        </w:rPr>
        <w:t>sezione</w:t>
      </w:r>
      <w:r>
        <w:rPr>
          <w:spacing w:val="-1"/>
          <w:w w:val="105"/>
        </w:rPr>
        <w:t xml:space="preserve"> </w:t>
      </w:r>
      <w:r>
        <w:rPr>
          <w:w w:val="105"/>
        </w:rPr>
        <w:t>della</w:t>
      </w:r>
      <w:r>
        <w:rPr>
          <w:spacing w:val="40"/>
          <w:w w:val="105"/>
        </w:rPr>
        <w:t xml:space="preserve"> </w:t>
      </w:r>
      <w:r>
        <w:rPr>
          <w:w w:val="105"/>
        </w:rPr>
        <w:t>documentazione</w:t>
      </w:r>
      <w:r>
        <w:rPr>
          <w:spacing w:val="-3"/>
          <w:w w:val="105"/>
        </w:rPr>
        <w:t xml:space="preserve"> </w:t>
      </w:r>
      <w:r>
        <w:rPr>
          <w:w w:val="105"/>
        </w:rPr>
        <w:t>sui</w:t>
      </w:r>
      <w:r>
        <w:rPr>
          <w:spacing w:val="-3"/>
          <w:w w:val="105"/>
        </w:rPr>
        <w:t xml:space="preserve"> </w:t>
      </w:r>
      <w:r>
        <w:rPr>
          <w:w w:val="105"/>
        </w:rPr>
        <w:t>siti</w:t>
      </w:r>
      <w:r>
        <w:rPr>
          <w:spacing w:val="-3"/>
          <w:w w:val="105"/>
        </w:rPr>
        <w:t xml:space="preserve"> </w:t>
      </w:r>
      <w:r>
        <w:rPr>
          <w:w w:val="105"/>
        </w:rPr>
        <w:t>dei</w:t>
      </w:r>
      <w:r>
        <w:rPr>
          <w:spacing w:val="-3"/>
          <w:w w:val="105"/>
        </w:rPr>
        <w:t xml:space="preserve"> </w:t>
      </w:r>
      <w:r>
        <w:rPr>
          <w:w w:val="105"/>
        </w:rPr>
        <w:t>documenti</w:t>
      </w:r>
      <w:r>
        <w:rPr>
          <w:spacing w:val="-3"/>
          <w:w w:val="105"/>
        </w:rPr>
        <w:t xml:space="preserve"> </w:t>
      </w:r>
      <w:r>
        <w:rPr>
          <w:w w:val="105"/>
        </w:rPr>
        <w:t>legali</w:t>
      </w:r>
      <w:r>
        <w:rPr>
          <w:spacing w:val="-3"/>
          <w:w w:val="105"/>
        </w:rPr>
        <w:t xml:space="preserve"> </w:t>
      </w:r>
      <w:r>
        <w:rPr>
          <w:w w:val="105"/>
        </w:rPr>
        <w:t>dove</w:t>
      </w:r>
      <w:r>
        <w:rPr>
          <w:spacing w:val="-3"/>
          <w:w w:val="105"/>
        </w:rPr>
        <w:t xml:space="preserve"> </w:t>
      </w:r>
      <w:r>
        <w:rPr>
          <w:w w:val="105"/>
        </w:rPr>
        <w:t>sarà</w:t>
      </w:r>
      <w:r>
        <w:rPr>
          <w:spacing w:val="-3"/>
          <w:w w:val="105"/>
        </w:rPr>
        <w:t xml:space="preserve"> </w:t>
      </w:r>
      <w:r>
        <w:rPr>
          <w:w w:val="105"/>
        </w:rPr>
        <w:t>disponibile</w:t>
      </w:r>
      <w:r>
        <w:rPr>
          <w:spacing w:val="-3"/>
          <w:w w:val="105"/>
        </w:rPr>
        <w:t xml:space="preserve"> </w:t>
      </w:r>
      <w:r>
        <w:rPr>
          <w:w w:val="105"/>
        </w:rPr>
        <w:t>il</w:t>
      </w:r>
      <w:r>
        <w:rPr>
          <w:spacing w:val="-3"/>
          <w:w w:val="105"/>
        </w:rPr>
        <w:t xml:space="preserve"> </w:t>
      </w:r>
      <w:r>
        <w:rPr>
          <w:w w:val="105"/>
        </w:rPr>
        <w:t>documento</w:t>
      </w:r>
      <w:r>
        <w:rPr>
          <w:spacing w:val="-3"/>
          <w:w w:val="105"/>
        </w:rPr>
        <w:t xml:space="preserve"> </w:t>
      </w:r>
      <w:r>
        <w:rPr>
          <w:w w:val="105"/>
        </w:rPr>
        <w:t>"Informazioni</w:t>
      </w:r>
      <w:r>
        <w:rPr>
          <w:spacing w:val="-3"/>
          <w:w w:val="105"/>
        </w:rPr>
        <w:t xml:space="preserve"> </w:t>
      </w:r>
      <w:r>
        <w:rPr>
          <w:w w:val="105"/>
        </w:rPr>
        <w:t>relative</w:t>
      </w:r>
      <w:r>
        <w:rPr>
          <w:spacing w:val="-3"/>
          <w:w w:val="105"/>
        </w:rPr>
        <w:t xml:space="preserve"> </w:t>
      </w:r>
      <w:r>
        <w:rPr>
          <w:w w:val="105"/>
        </w:rPr>
        <w:t>alla</w:t>
      </w:r>
      <w:r>
        <w:rPr>
          <w:spacing w:val="-3"/>
          <w:w w:val="105"/>
        </w:rPr>
        <w:t xml:space="preserve"> </w:t>
      </w:r>
      <w:r>
        <w:rPr>
          <w:w w:val="105"/>
        </w:rPr>
        <w:t>sostenibilità",</w:t>
      </w:r>
      <w:r>
        <w:rPr>
          <w:spacing w:val="-3"/>
          <w:w w:val="105"/>
        </w:rPr>
        <w:t xml:space="preserve"> </w:t>
      </w:r>
      <w:r>
        <w:rPr>
          <w:w w:val="105"/>
        </w:rPr>
        <w:t>inclusa</w:t>
      </w:r>
      <w:r>
        <w:rPr>
          <w:spacing w:val="-3"/>
          <w:w w:val="105"/>
        </w:rPr>
        <w:t xml:space="preserve"> </w:t>
      </w:r>
      <w:r>
        <w:rPr>
          <w:w w:val="105"/>
        </w:rPr>
        <w:t>la</w:t>
      </w:r>
      <w:r>
        <w:rPr>
          <w:spacing w:val="-3"/>
          <w:w w:val="105"/>
        </w:rPr>
        <w:t xml:space="preserve"> </w:t>
      </w:r>
      <w:r>
        <w:rPr>
          <w:w w:val="105"/>
        </w:rPr>
        <w:t>sintesi</w:t>
      </w:r>
      <w:r>
        <w:rPr>
          <w:spacing w:val="-3"/>
          <w:w w:val="105"/>
        </w:rPr>
        <w:t xml:space="preserve"> </w:t>
      </w:r>
      <w:r>
        <w:rPr>
          <w:w w:val="105"/>
        </w:rPr>
        <w:t>delle</w:t>
      </w:r>
      <w:r>
        <w:rPr>
          <w:spacing w:val="40"/>
          <w:w w:val="105"/>
        </w:rPr>
        <w:t xml:space="preserve"> </w:t>
      </w:r>
      <w:r>
        <w:rPr>
          <w:w w:val="105"/>
        </w:rPr>
        <w:t>caratteristiche ambientali e/o sociali che il Fondo promuove nella vostra lingua locale.</w:t>
      </w:r>
    </w:p>
    <w:p w14:paraId="40C03AAC" w14:textId="77777777" w:rsidR="00FD64D0" w:rsidRDefault="00FD64D0">
      <w:pPr>
        <w:pStyle w:val="Corpotesto"/>
        <w:spacing w:line="326" w:lineRule="auto"/>
        <w:sectPr w:rsidR="00FD64D0">
          <w:type w:val="continuous"/>
          <w:pgSz w:w="11920" w:h="16850"/>
          <w:pgMar w:top="280" w:right="425" w:bottom="520" w:left="425" w:header="0" w:footer="327" w:gutter="0"/>
          <w:cols w:num="2" w:space="720" w:equalWidth="0">
            <w:col w:w="1681" w:space="430"/>
            <w:col w:w="8959"/>
          </w:cols>
        </w:sectPr>
      </w:pPr>
    </w:p>
    <w:p w14:paraId="2997A1B1" w14:textId="77777777" w:rsidR="00FD64D0" w:rsidRDefault="00FD64D0">
      <w:pPr>
        <w:pStyle w:val="Corpotesto"/>
      </w:pPr>
    </w:p>
    <w:p w14:paraId="3922C889" w14:textId="77777777" w:rsidR="00FD64D0" w:rsidRDefault="00FD64D0">
      <w:pPr>
        <w:pStyle w:val="Corpotesto"/>
      </w:pPr>
    </w:p>
    <w:p w14:paraId="06740352" w14:textId="77777777" w:rsidR="00FD64D0" w:rsidRDefault="00FD64D0">
      <w:pPr>
        <w:pStyle w:val="Corpotesto"/>
      </w:pPr>
    </w:p>
    <w:p w14:paraId="2BB00235" w14:textId="77777777" w:rsidR="00FD64D0" w:rsidRDefault="00FD64D0">
      <w:pPr>
        <w:pStyle w:val="Corpotesto"/>
      </w:pPr>
    </w:p>
    <w:p w14:paraId="1A51858C" w14:textId="77777777" w:rsidR="00FD64D0" w:rsidRDefault="00FD64D0">
      <w:pPr>
        <w:pStyle w:val="Corpotesto"/>
      </w:pPr>
    </w:p>
    <w:p w14:paraId="447CFA9D" w14:textId="77777777" w:rsidR="00FD64D0" w:rsidRDefault="00FD64D0">
      <w:pPr>
        <w:pStyle w:val="Corpotesto"/>
      </w:pPr>
    </w:p>
    <w:p w14:paraId="09A74011" w14:textId="77777777" w:rsidR="00FD64D0" w:rsidRDefault="00FD64D0">
      <w:pPr>
        <w:pStyle w:val="Corpotesto"/>
      </w:pPr>
    </w:p>
    <w:p w14:paraId="70517648" w14:textId="77777777" w:rsidR="00FD64D0" w:rsidRDefault="00FD64D0">
      <w:pPr>
        <w:pStyle w:val="Corpotesto"/>
      </w:pPr>
    </w:p>
    <w:p w14:paraId="0033AB83" w14:textId="77777777" w:rsidR="00FD64D0" w:rsidRDefault="00FD64D0">
      <w:pPr>
        <w:pStyle w:val="Corpotesto"/>
      </w:pPr>
    </w:p>
    <w:p w14:paraId="59475DBC" w14:textId="77777777" w:rsidR="00FD64D0" w:rsidRDefault="00FD64D0">
      <w:pPr>
        <w:pStyle w:val="Corpotesto"/>
      </w:pPr>
    </w:p>
    <w:p w14:paraId="21E3E864" w14:textId="77777777" w:rsidR="00FD64D0" w:rsidRDefault="00FD64D0">
      <w:pPr>
        <w:pStyle w:val="Corpotesto"/>
      </w:pPr>
    </w:p>
    <w:p w14:paraId="3F570631" w14:textId="77777777" w:rsidR="00FD64D0" w:rsidRDefault="00FD64D0">
      <w:pPr>
        <w:pStyle w:val="Corpotesto"/>
      </w:pPr>
    </w:p>
    <w:p w14:paraId="089552AE" w14:textId="77777777" w:rsidR="00FD64D0" w:rsidRDefault="00FD64D0">
      <w:pPr>
        <w:pStyle w:val="Corpotesto"/>
      </w:pPr>
    </w:p>
    <w:p w14:paraId="63919E9F" w14:textId="77777777" w:rsidR="00FD64D0" w:rsidRDefault="00FD64D0">
      <w:pPr>
        <w:pStyle w:val="Corpotesto"/>
      </w:pPr>
    </w:p>
    <w:p w14:paraId="647F298E" w14:textId="77777777" w:rsidR="00FD64D0" w:rsidRDefault="00FD64D0">
      <w:pPr>
        <w:pStyle w:val="Corpotesto"/>
      </w:pPr>
    </w:p>
    <w:p w14:paraId="7D6A06B9" w14:textId="77777777" w:rsidR="00FD64D0" w:rsidRDefault="00FD64D0">
      <w:pPr>
        <w:pStyle w:val="Corpotesto"/>
      </w:pPr>
    </w:p>
    <w:p w14:paraId="6790D4C0" w14:textId="77777777" w:rsidR="00FD64D0" w:rsidRDefault="00FD64D0">
      <w:pPr>
        <w:pStyle w:val="Corpotesto"/>
      </w:pPr>
    </w:p>
    <w:p w14:paraId="3A3EB92B" w14:textId="77777777" w:rsidR="00FD64D0" w:rsidRDefault="00FD64D0">
      <w:pPr>
        <w:pStyle w:val="Corpotesto"/>
      </w:pPr>
    </w:p>
    <w:p w14:paraId="13528449" w14:textId="77777777" w:rsidR="00FD64D0" w:rsidRDefault="00FD64D0">
      <w:pPr>
        <w:pStyle w:val="Corpotesto"/>
      </w:pPr>
    </w:p>
    <w:p w14:paraId="5FA999F1" w14:textId="77777777" w:rsidR="00FD64D0" w:rsidRDefault="00FD64D0">
      <w:pPr>
        <w:pStyle w:val="Corpotesto"/>
      </w:pPr>
    </w:p>
    <w:p w14:paraId="08839FF3" w14:textId="77777777" w:rsidR="00FD64D0" w:rsidRDefault="00FD64D0">
      <w:pPr>
        <w:pStyle w:val="Corpotesto"/>
      </w:pPr>
    </w:p>
    <w:p w14:paraId="3C9BE83F" w14:textId="77777777" w:rsidR="00FD64D0" w:rsidRDefault="00FD64D0">
      <w:pPr>
        <w:pStyle w:val="Corpotesto"/>
      </w:pPr>
    </w:p>
    <w:p w14:paraId="442990DA" w14:textId="77777777" w:rsidR="00FD64D0" w:rsidRDefault="00FD64D0">
      <w:pPr>
        <w:pStyle w:val="Corpotesto"/>
      </w:pPr>
    </w:p>
    <w:p w14:paraId="09A6DE7B" w14:textId="77777777" w:rsidR="00FD64D0" w:rsidRDefault="00FD64D0">
      <w:pPr>
        <w:pStyle w:val="Corpotesto"/>
      </w:pPr>
    </w:p>
    <w:p w14:paraId="61B1BBA5" w14:textId="77777777" w:rsidR="00FD64D0" w:rsidRDefault="00FD64D0">
      <w:pPr>
        <w:pStyle w:val="Corpotesto"/>
      </w:pPr>
    </w:p>
    <w:p w14:paraId="7A789429" w14:textId="77777777" w:rsidR="00FD64D0" w:rsidRDefault="00FD64D0">
      <w:pPr>
        <w:pStyle w:val="Corpotesto"/>
        <w:spacing w:before="128"/>
      </w:pPr>
    </w:p>
    <w:p w14:paraId="7ED8E652" w14:textId="77777777" w:rsidR="00FD64D0" w:rsidRDefault="00237700">
      <w:pPr>
        <w:pStyle w:val="Corpotesto"/>
        <w:ind w:left="1209"/>
      </w:pPr>
      <w:r>
        <w:t>304</w:t>
      </w:r>
      <w:r>
        <w:rPr>
          <w:spacing w:val="-6"/>
        </w:rPr>
        <w:t xml:space="preserve"> </w:t>
      </w:r>
      <w:r>
        <w:t>Invesco</w:t>
      </w:r>
      <w:r>
        <w:rPr>
          <w:spacing w:val="-9"/>
        </w:rPr>
        <w:t xml:space="preserve"> </w:t>
      </w:r>
      <w:r>
        <w:t>Asian</w:t>
      </w:r>
      <w:r>
        <w:rPr>
          <w:spacing w:val="-3"/>
        </w:rPr>
        <w:t xml:space="preserve"> </w:t>
      </w:r>
      <w:r>
        <w:t>Equity</w:t>
      </w:r>
      <w:r>
        <w:rPr>
          <w:spacing w:val="-3"/>
        </w:rPr>
        <w:t xml:space="preserve"> </w:t>
      </w:r>
      <w:r>
        <w:rPr>
          <w:spacing w:val="-4"/>
        </w:rPr>
        <w:t>Fund</w:t>
      </w:r>
    </w:p>
    <w:sectPr w:rsidR="00FD64D0">
      <w:type w:val="continuous"/>
      <w:pgSz w:w="11920" w:h="16850"/>
      <w:pgMar w:top="280" w:right="425" w:bottom="520" w:left="425" w:header="0" w:footer="3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015D0" w14:textId="77777777" w:rsidR="00237700" w:rsidRDefault="00237700">
      <w:r>
        <w:separator/>
      </w:r>
    </w:p>
  </w:endnote>
  <w:endnote w:type="continuationSeparator" w:id="0">
    <w:p w14:paraId="3B09A5CC" w14:textId="77777777" w:rsidR="00237700" w:rsidRDefault="00237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31E8C" w14:textId="77777777" w:rsidR="00FD64D0" w:rsidRDefault="00237700">
    <w:pPr>
      <w:pStyle w:val="Corpotesto"/>
      <w:spacing w:line="14" w:lineRule="auto"/>
      <w:rPr>
        <w:sz w:val="20"/>
      </w:rPr>
    </w:pPr>
    <w:r>
      <w:rPr>
        <w:noProof/>
        <w:sz w:val="20"/>
      </w:rPr>
      <mc:AlternateContent>
        <mc:Choice Requires="wps">
          <w:drawing>
            <wp:anchor distT="0" distB="0" distL="0" distR="0" simplePos="0" relativeHeight="487255040" behindDoc="1" locked="0" layoutInCell="1" allowOverlap="1" wp14:anchorId="227C6798" wp14:editId="199EF116">
              <wp:simplePos x="0" y="0"/>
              <wp:positionH relativeFrom="page">
                <wp:posOffset>1297179</wp:posOffset>
              </wp:positionH>
              <wp:positionV relativeFrom="page">
                <wp:posOffset>10309435</wp:posOffset>
              </wp:positionV>
              <wp:extent cx="1241425" cy="1181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41425" cy="118110"/>
                      </a:xfrm>
                      <a:prstGeom prst="rect">
                        <a:avLst/>
                      </a:prstGeom>
                    </wps:spPr>
                    <wps:txbx>
                      <w:txbxContent>
                        <w:p w14:paraId="030EB2FF" w14:textId="77777777" w:rsidR="00FD64D0" w:rsidRDefault="00237700">
                          <w:pPr>
                            <w:pStyle w:val="Corpotesto"/>
                            <w:spacing w:before="16"/>
                            <w:ind w:left="20"/>
                          </w:pPr>
                          <w:r>
                            <w:t>Prospetto</w:t>
                          </w:r>
                          <w:r>
                            <w:rPr>
                              <w:spacing w:val="-7"/>
                            </w:rPr>
                            <w:t xml:space="preserve"> </w:t>
                          </w:r>
                          <w:r>
                            <w:t>informativo</w:t>
                          </w:r>
                          <w:r>
                            <w:rPr>
                              <w:spacing w:val="-4"/>
                            </w:rPr>
                            <w:t xml:space="preserve"> </w:t>
                          </w:r>
                          <w:r>
                            <w:t>–</w:t>
                          </w:r>
                          <w:r>
                            <w:rPr>
                              <w:spacing w:val="-9"/>
                            </w:rPr>
                            <w:t xml:space="preserve"> </w:t>
                          </w:r>
                          <w:r>
                            <w:t>Articolo</w:t>
                          </w:r>
                          <w:r>
                            <w:rPr>
                              <w:spacing w:val="-4"/>
                            </w:rPr>
                            <w:t xml:space="preserve"> </w:t>
                          </w:r>
                          <w:r>
                            <w:rPr>
                              <w:spacing w:val="-10"/>
                            </w:rPr>
                            <w:t>8</w:t>
                          </w:r>
                        </w:p>
                      </w:txbxContent>
                    </wps:txbx>
                    <wps:bodyPr wrap="square" lIns="0" tIns="0" rIns="0" bIns="0" rtlCol="0">
                      <a:noAutofit/>
                    </wps:bodyPr>
                  </wps:wsp>
                </a:graphicData>
              </a:graphic>
            </wp:anchor>
          </w:drawing>
        </mc:Choice>
        <mc:Fallback>
          <w:pict>
            <v:shapetype w14:anchorId="227C6798" id="_x0000_t202" coordsize="21600,21600" o:spt="202" path="m,l,21600r21600,l21600,xe">
              <v:stroke joinstyle="miter"/>
              <v:path gradientshapeok="t" o:connecttype="rect"/>
            </v:shapetype>
            <v:shape id="Textbox 1" o:spid="_x0000_s1026" type="#_x0000_t202" style="position:absolute;margin-left:102.15pt;margin-top:811.75pt;width:97.75pt;height:9.3pt;z-index:-16061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" filled="f" stroked="f">
              <v:textbox inset="0,0,0,0">
                <w:txbxContent>
                  <w:p w14:paraId="030EB2FF" w14:textId="77777777" w:rsidR="00FD64D0" w:rsidRDefault="00237700">
                    <w:pPr>
                      <w:pStyle w:val="Corpotesto"/>
                      <w:spacing w:before="16"/>
                      <w:ind w:left="20"/>
                    </w:pPr>
                    <w:r>
                      <w:t>Prospetto</w:t>
                    </w:r>
                    <w:r>
                      <w:rPr>
                        <w:spacing w:val="-7"/>
                      </w:rPr>
                      <w:t xml:space="preserve"> </w:t>
                    </w:r>
                    <w:r>
                      <w:t>informativo</w:t>
                    </w:r>
                    <w:r>
                      <w:rPr>
                        <w:spacing w:val="-4"/>
                      </w:rPr>
                      <w:t xml:space="preserve"> </w:t>
                    </w:r>
                    <w:r>
                      <w:t>–</w:t>
                    </w:r>
                    <w:r>
                      <w:rPr>
                        <w:spacing w:val="-9"/>
                      </w:rPr>
                      <w:t xml:space="preserve"> </w:t>
                    </w:r>
                    <w:r>
                      <w:t>Articolo</w:t>
                    </w:r>
                    <w:r>
                      <w:rPr>
                        <w:spacing w:val="-4"/>
                      </w:rPr>
                      <w:t xml:space="preserve"> </w:t>
                    </w:r>
                    <w:r>
                      <w:rPr>
                        <w:spacing w:val="-10"/>
                      </w:rPr>
                      <w:t>8</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9B20B" w14:textId="77777777" w:rsidR="00FD64D0" w:rsidRDefault="00237700">
    <w:pPr>
      <w:pStyle w:val="Corpotesto"/>
      <w:spacing w:line="14" w:lineRule="auto"/>
      <w:rPr>
        <w:sz w:val="20"/>
      </w:rPr>
    </w:pPr>
    <w:r>
      <w:rPr>
        <w:noProof/>
        <w:sz w:val="20"/>
      </w:rPr>
      <mc:AlternateContent>
        <mc:Choice Requires="wps">
          <w:drawing>
            <wp:anchor distT="0" distB="0" distL="0" distR="0" simplePos="0" relativeHeight="487255552" behindDoc="1" locked="0" layoutInCell="1" allowOverlap="1" wp14:anchorId="01939BAF" wp14:editId="16C82F04">
              <wp:simplePos x="0" y="0"/>
              <wp:positionH relativeFrom="page">
                <wp:posOffset>1297179</wp:posOffset>
              </wp:positionH>
              <wp:positionV relativeFrom="page">
                <wp:posOffset>10308331</wp:posOffset>
              </wp:positionV>
              <wp:extent cx="824865" cy="11938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4865" cy="119380"/>
                      </a:xfrm>
                      <a:prstGeom prst="rect">
                        <a:avLst/>
                      </a:prstGeom>
                    </wps:spPr>
                    <wps:txbx>
                      <w:txbxContent>
                        <w:p w14:paraId="175D03F0" w14:textId="77777777" w:rsidR="00FD64D0" w:rsidRDefault="00237700">
                          <w:pPr>
                            <w:pStyle w:val="Corpotesto"/>
                            <w:spacing w:before="18"/>
                            <w:ind w:left="20"/>
                          </w:pPr>
                          <w:r>
                            <w:t>Prospetto</w:t>
                          </w:r>
                          <w:r>
                            <w:rPr>
                              <w:spacing w:val="3"/>
                            </w:rPr>
                            <w:t xml:space="preserve"> </w:t>
                          </w:r>
                          <w:r>
                            <w:t>–</w:t>
                          </w:r>
                          <w:r>
                            <w:rPr>
                              <w:spacing w:val="-4"/>
                            </w:rPr>
                            <w:t xml:space="preserve"> </w:t>
                          </w:r>
                          <w:r>
                            <w:t>Articolo</w:t>
                          </w:r>
                          <w:r>
                            <w:rPr>
                              <w:spacing w:val="4"/>
                            </w:rPr>
                            <w:t xml:space="preserve"> </w:t>
                          </w:r>
                          <w:r>
                            <w:rPr>
                              <w:spacing w:val="-10"/>
                            </w:rPr>
                            <w:t>8</w:t>
                          </w:r>
                        </w:p>
                      </w:txbxContent>
                    </wps:txbx>
                    <wps:bodyPr wrap="square" lIns="0" tIns="0" rIns="0" bIns="0" rtlCol="0">
                      <a:noAutofit/>
                    </wps:bodyPr>
                  </wps:wsp>
                </a:graphicData>
              </a:graphic>
            </wp:anchor>
          </w:drawing>
        </mc:Choice>
        <mc:Fallback>
          <w:pict>
            <v:shapetype w14:anchorId="01939BAF" id="_x0000_t202" coordsize="21600,21600" o:spt="202" path="m,l,21600r21600,l21600,xe">
              <v:stroke joinstyle="miter"/>
              <v:path gradientshapeok="t" o:connecttype="rect"/>
            </v:shapetype>
            <v:shape id="Textbox 5" o:spid="_x0000_s1027" type="#_x0000_t202" style="position:absolute;margin-left:102.15pt;margin-top:811.7pt;width:64.95pt;height:9.4pt;z-index:-16060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" filled="f" stroked="f">
              <v:textbox inset="0,0,0,0">
                <w:txbxContent>
                  <w:p w14:paraId="175D03F0" w14:textId="77777777" w:rsidR="00FD64D0" w:rsidRDefault="00237700">
                    <w:pPr>
                      <w:pStyle w:val="Corpotesto"/>
                      <w:spacing w:before="18"/>
                      <w:ind w:left="20"/>
                    </w:pPr>
                    <w:r>
                      <w:t>Prospetto</w:t>
                    </w:r>
                    <w:r>
                      <w:rPr>
                        <w:spacing w:val="3"/>
                      </w:rPr>
                      <w:t xml:space="preserve"> </w:t>
                    </w:r>
                    <w:r>
                      <w:t>–</w:t>
                    </w:r>
                    <w:r>
                      <w:rPr>
                        <w:spacing w:val="-4"/>
                      </w:rPr>
                      <w:t xml:space="preserve"> </w:t>
                    </w:r>
                    <w:r>
                      <w:t>Articolo</w:t>
                    </w:r>
                    <w:r>
                      <w:rPr>
                        <w:spacing w:val="4"/>
                      </w:rPr>
                      <w:t xml:space="preserve"> </w:t>
                    </w:r>
                    <w:r>
                      <w:rPr>
                        <w:spacing w:val="-10"/>
                      </w:rPr>
                      <w:t>8</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0066" w14:textId="77777777" w:rsidR="00FD64D0" w:rsidRDefault="00237700">
    <w:pPr>
      <w:pStyle w:val="Corpotesto"/>
      <w:spacing w:line="14" w:lineRule="auto"/>
      <w:rPr>
        <w:sz w:val="20"/>
      </w:rPr>
    </w:pPr>
    <w:r>
      <w:rPr>
        <w:noProof/>
        <w:sz w:val="20"/>
      </w:rPr>
      <mc:AlternateContent>
        <mc:Choice Requires="wps">
          <w:drawing>
            <wp:anchor distT="0" distB="0" distL="0" distR="0" simplePos="0" relativeHeight="487256064" behindDoc="1" locked="0" layoutInCell="1" allowOverlap="1" wp14:anchorId="18C066E7" wp14:editId="28385E9C">
              <wp:simplePos x="0" y="0"/>
              <wp:positionH relativeFrom="page">
                <wp:posOffset>1300225</wp:posOffset>
              </wp:positionH>
              <wp:positionV relativeFrom="page">
                <wp:posOffset>10319099</wp:posOffset>
              </wp:positionV>
              <wp:extent cx="349250" cy="10985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9250" cy="109855"/>
                      </a:xfrm>
                      <a:prstGeom prst="rect">
                        <a:avLst/>
                      </a:prstGeom>
                    </wps:spPr>
                    <wps:txbx>
                      <w:txbxContent>
                        <w:p w14:paraId="78F49E65" w14:textId="77777777" w:rsidR="00FD64D0" w:rsidRDefault="00237700">
                          <w:pPr>
                            <w:spacing w:before="15"/>
                            <w:ind w:left="20"/>
                            <w:rPr>
                              <w:sz w:val="12"/>
                            </w:rPr>
                          </w:pPr>
                          <w:r>
                            <w:rPr>
                              <w:spacing w:val="-2"/>
                              <w:sz w:val="12"/>
                            </w:rPr>
                            <w:t>Prospetto</w:t>
                          </w:r>
                        </w:p>
                      </w:txbxContent>
                    </wps:txbx>
                    <wps:bodyPr wrap="square" lIns="0" tIns="0" rIns="0" bIns="0" rtlCol="0">
                      <a:noAutofit/>
                    </wps:bodyPr>
                  </wps:wsp>
                </a:graphicData>
              </a:graphic>
            </wp:anchor>
          </w:drawing>
        </mc:Choice>
        <mc:Fallback>
          <w:pict>
            <v:shapetype w14:anchorId="18C066E7" id="_x0000_t202" coordsize="21600,21600" o:spt="202" path="m,l,21600r21600,l21600,xe">
              <v:stroke joinstyle="miter"/>
              <v:path gradientshapeok="t" o:connecttype="rect"/>
            </v:shapetype>
            <v:shape id="Textbox 12" o:spid="_x0000_s1028" type="#_x0000_t202" style="position:absolute;margin-left:102.4pt;margin-top:812.55pt;width:27.5pt;height:8.65pt;z-index:-16060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" filled="f" stroked="f">
              <v:textbox inset="0,0,0,0">
                <w:txbxContent>
                  <w:p w14:paraId="78F49E65" w14:textId="77777777" w:rsidR="00FD64D0" w:rsidRDefault="00237700">
                    <w:pPr>
                      <w:spacing w:before="15"/>
                      <w:ind w:left="20"/>
                      <w:rPr>
                        <w:sz w:val="12"/>
                      </w:rPr>
                    </w:pPr>
                    <w:r>
                      <w:rPr>
                        <w:spacing w:val="-2"/>
                        <w:sz w:val="12"/>
                      </w:rPr>
                      <w:t>Prospetto</w:t>
                    </w:r>
                  </w:p>
                </w:txbxContent>
              </v:textbox>
              <w10:wrap anchorx="page" anchory="page"/>
            </v:shape>
          </w:pict>
        </mc:Fallback>
      </mc:AlternateContent>
    </w:r>
    <w:r>
      <w:rPr>
        <w:noProof/>
        <w:sz w:val="20"/>
      </w:rPr>
      <mc:AlternateContent>
        <mc:Choice Requires="wps">
          <w:drawing>
            <wp:anchor distT="0" distB="0" distL="0" distR="0" simplePos="0" relativeHeight="487256576" behindDoc="1" locked="0" layoutInCell="1" allowOverlap="1" wp14:anchorId="159248B9" wp14:editId="27FCAC53">
              <wp:simplePos x="0" y="0"/>
              <wp:positionH relativeFrom="page">
                <wp:posOffset>1824177</wp:posOffset>
              </wp:positionH>
              <wp:positionV relativeFrom="page">
                <wp:posOffset>10319887</wp:posOffset>
              </wp:positionV>
              <wp:extent cx="295275" cy="9779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5275" cy="97790"/>
                      </a:xfrm>
                      <a:prstGeom prst="rect">
                        <a:avLst/>
                      </a:prstGeom>
                    </wps:spPr>
                    <wps:txbx>
                      <w:txbxContent>
                        <w:p w14:paraId="1499A5F9" w14:textId="77777777" w:rsidR="00FD64D0" w:rsidRDefault="00237700">
                          <w:pPr>
                            <w:spacing w:before="18"/>
                            <w:ind w:left="20"/>
                            <w:rPr>
                              <w:sz w:val="10"/>
                            </w:rPr>
                          </w:pPr>
                          <w:r>
                            <w:rPr>
                              <w:sz w:val="10"/>
                            </w:rPr>
                            <w:t>Articolo</w:t>
                          </w:r>
                          <w:r>
                            <w:rPr>
                              <w:spacing w:val="-1"/>
                              <w:sz w:val="10"/>
                            </w:rPr>
                            <w:t xml:space="preserve"> </w:t>
                          </w:r>
                          <w:r>
                            <w:rPr>
                              <w:spacing w:val="-10"/>
                              <w:sz w:val="10"/>
                            </w:rPr>
                            <w:t>8</w:t>
                          </w:r>
                        </w:p>
                      </w:txbxContent>
                    </wps:txbx>
                    <wps:bodyPr wrap="square" lIns="0" tIns="0" rIns="0" bIns="0" rtlCol="0">
                      <a:noAutofit/>
                    </wps:bodyPr>
                  </wps:wsp>
                </a:graphicData>
              </a:graphic>
            </wp:anchor>
          </w:drawing>
        </mc:Choice>
        <mc:Fallback>
          <w:pict>
            <v:shape w14:anchorId="159248B9" id="Textbox 13" o:spid="_x0000_s1029" type="#_x0000_t202" style="position:absolute;margin-left:143.65pt;margin-top:812.6pt;width:23.25pt;height:7.7pt;z-index:-16059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" filled="f" stroked="f">
              <v:textbox inset="0,0,0,0">
                <w:txbxContent>
                  <w:p w14:paraId="1499A5F9" w14:textId="77777777" w:rsidR="00FD64D0" w:rsidRDefault="00237700">
                    <w:pPr>
                      <w:spacing w:before="18"/>
                      <w:ind w:left="20"/>
                      <w:rPr>
                        <w:sz w:val="10"/>
                      </w:rPr>
                    </w:pPr>
                    <w:r>
                      <w:rPr>
                        <w:sz w:val="10"/>
                      </w:rPr>
                      <w:t>Articolo</w:t>
                    </w:r>
                    <w:r>
                      <w:rPr>
                        <w:spacing w:val="-1"/>
                        <w:sz w:val="10"/>
                      </w:rPr>
                      <w:t xml:space="preserve"> </w:t>
                    </w:r>
                    <w:r>
                      <w:rPr>
                        <w:spacing w:val="-10"/>
                        <w:sz w:val="10"/>
                      </w:rPr>
                      <w:t>8</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AA959" w14:textId="77777777" w:rsidR="00FD64D0" w:rsidRDefault="00237700">
    <w:pPr>
      <w:pStyle w:val="Corpotesto"/>
      <w:spacing w:line="14" w:lineRule="auto"/>
      <w:rPr>
        <w:sz w:val="18"/>
      </w:rPr>
    </w:pPr>
    <w:r>
      <w:rPr>
        <w:noProof/>
        <w:sz w:val="18"/>
      </w:rPr>
      <mc:AlternateContent>
        <mc:Choice Requires="wps">
          <w:drawing>
            <wp:anchor distT="0" distB="0" distL="0" distR="0" simplePos="0" relativeHeight="487257088" behindDoc="1" locked="0" layoutInCell="1" allowOverlap="1" wp14:anchorId="236BB672" wp14:editId="7642FDC7">
              <wp:simplePos x="0" y="0"/>
              <wp:positionH relativeFrom="page">
                <wp:posOffset>1200318</wp:posOffset>
              </wp:positionH>
              <wp:positionV relativeFrom="page">
                <wp:posOffset>10309435</wp:posOffset>
              </wp:positionV>
              <wp:extent cx="813435" cy="11811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3435" cy="118110"/>
                      </a:xfrm>
                      <a:prstGeom prst="rect">
                        <a:avLst/>
                      </a:prstGeom>
                    </wps:spPr>
                    <wps:txbx>
                      <w:txbxContent>
                        <w:p w14:paraId="202FDBC4" w14:textId="77777777" w:rsidR="00FD64D0" w:rsidRDefault="00237700">
                          <w:pPr>
                            <w:pStyle w:val="Corpotesto"/>
                            <w:spacing w:before="16"/>
                            <w:ind w:left="20"/>
                          </w:pPr>
                          <w:r>
                            <w:t>Prospetto</w:t>
                          </w:r>
                          <w:r>
                            <w:rPr>
                              <w:spacing w:val="-6"/>
                            </w:rPr>
                            <w:t xml:space="preserve"> </w:t>
                          </w:r>
                          <w:r>
                            <w:t>–</w:t>
                          </w:r>
                          <w:r>
                            <w:rPr>
                              <w:spacing w:val="-9"/>
                            </w:rPr>
                            <w:t xml:space="preserve"> </w:t>
                          </w:r>
                          <w:r>
                            <w:t>Articolo</w:t>
                          </w:r>
                          <w:r>
                            <w:rPr>
                              <w:spacing w:val="-3"/>
                            </w:rPr>
                            <w:t xml:space="preserve"> </w:t>
                          </w:r>
                          <w:r>
                            <w:rPr>
                              <w:spacing w:val="-10"/>
                            </w:rPr>
                            <w:t>8</w:t>
                          </w:r>
                        </w:p>
                      </w:txbxContent>
                    </wps:txbx>
                    <wps:bodyPr wrap="square" lIns="0" tIns="0" rIns="0" bIns="0" rtlCol="0">
                      <a:noAutofit/>
                    </wps:bodyPr>
                  </wps:wsp>
                </a:graphicData>
              </a:graphic>
            </wp:anchor>
          </w:drawing>
        </mc:Choice>
        <mc:Fallback>
          <w:pict>
            <v:shapetype w14:anchorId="236BB672" id="_x0000_t202" coordsize="21600,21600" o:spt="202" path="m,l,21600r21600,l21600,xe">
              <v:stroke joinstyle="miter"/>
              <v:path gradientshapeok="t" o:connecttype="rect"/>
            </v:shapetype>
            <v:shape id="Textbox 15" o:spid="_x0000_s1030" type="#_x0000_t202" style="position:absolute;margin-left:94.5pt;margin-top:811.75pt;width:64.05pt;height:9.3pt;z-index:-16059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" filled="f" stroked="f">
              <v:textbox inset="0,0,0,0">
                <w:txbxContent>
                  <w:p w14:paraId="202FDBC4" w14:textId="77777777" w:rsidR="00FD64D0" w:rsidRDefault="00237700">
                    <w:pPr>
                      <w:pStyle w:val="Corpotesto"/>
                      <w:spacing w:before="16"/>
                      <w:ind w:left="20"/>
                    </w:pPr>
                    <w:r>
                      <w:t>Prospetto</w:t>
                    </w:r>
                    <w:r>
                      <w:rPr>
                        <w:spacing w:val="-6"/>
                      </w:rPr>
                      <w:t xml:space="preserve"> </w:t>
                    </w:r>
                    <w:r>
                      <w:t>–</w:t>
                    </w:r>
                    <w:r>
                      <w:rPr>
                        <w:spacing w:val="-9"/>
                      </w:rPr>
                      <w:t xml:space="preserve"> </w:t>
                    </w:r>
                    <w:r>
                      <w:t>Articolo</w:t>
                    </w:r>
                    <w:r>
                      <w:rPr>
                        <w:spacing w:val="-3"/>
                      </w:rPr>
                      <w:t xml:space="preserve"> </w:t>
                    </w:r>
                    <w:r>
                      <w:rPr>
                        <w:spacing w:val="-10"/>
                      </w:rPr>
                      <w:t>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5CDDF" w14:textId="77777777" w:rsidR="00237700" w:rsidRDefault="00237700">
      <w:r>
        <w:separator/>
      </w:r>
    </w:p>
  </w:footnote>
  <w:footnote w:type="continuationSeparator" w:id="0">
    <w:p w14:paraId="5558E1A8" w14:textId="77777777" w:rsidR="00237700" w:rsidRDefault="00237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5.4pt" o:bullet="t">
        <v:imagedata r:id="rId1" o:title="image2"/>
      </v:shape>
    </w:pict>
  </w:numPicBullet>
  <w:numPicBullet w:numPicBulletId="1">
    <w:pict>
      <v:shape id="_x0000_i1026" type="#_x0000_t75" style="width:5.4pt;height:4.8pt" o:bullet="t">
        <v:imagedata r:id="rId2" o:title="image5"/>
      </v:shape>
    </w:pict>
  </w:numPicBullet>
  <w:abstractNum w:abstractNumId="0" w15:restartNumberingAfterBreak="0">
    <w:nsid w:val="07C66DC9"/>
    <w:multiLevelType w:val="hybridMultilevel"/>
    <w:tmpl w:val="2396B6B2"/>
    <w:lvl w:ilvl="0" w:tplc="75E66A22">
      <w:numFmt w:val="bullet"/>
      <w:lvlText w:val="&amp;"/>
      <w:lvlPicBulletId w:val="1"/>
      <w:lvlJc w:val="left"/>
      <w:pPr>
        <w:ind w:left="35" w:hanging="212"/>
      </w:pPr>
      <w:rPr>
        <w:rFonts w:ascii="Times New Roman" w:eastAsia="Times New Roman" w:hAnsi="Times New Roman" w:cs="Times New Roman" w:hint="default"/>
        <w:b w:val="0"/>
        <w:bCs w:val="0"/>
        <w:i w:val="0"/>
        <w:iCs w:val="0"/>
        <w:w w:val="100"/>
        <w:position w:val="2"/>
        <w:sz w:val="9"/>
        <w:szCs w:val="9"/>
        <w:lang w:val="it-IT" w:eastAsia="en-US" w:bidi="ar-SA"/>
      </w:rPr>
    </w:lvl>
    <w:lvl w:ilvl="1" w:tplc="FACC2C94">
      <w:numFmt w:val="bullet"/>
      <w:lvlText w:val="•"/>
      <w:lvlJc w:val="left"/>
      <w:pPr>
        <w:ind w:left="209" w:hanging="212"/>
      </w:pPr>
      <w:rPr>
        <w:rFonts w:hint="default"/>
        <w:lang w:val="it-IT" w:eastAsia="en-US" w:bidi="ar-SA"/>
      </w:rPr>
    </w:lvl>
    <w:lvl w:ilvl="2" w:tplc="76EEEA72">
      <w:numFmt w:val="bullet"/>
      <w:lvlText w:val="•"/>
      <w:lvlJc w:val="left"/>
      <w:pPr>
        <w:ind w:left="378" w:hanging="212"/>
      </w:pPr>
      <w:rPr>
        <w:rFonts w:hint="default"/>
        <w:lang w:val="it-IT" w:eastAsia="en-US" w:bidi="ar-SA"/>
      </w:rPr>
    </w:lvl>
    <w:lvl w:ilvl="3" w:tplc="99445194">
      <w:numFmt w:val="bullet"/>
      <w:lvlText w:val="•"/>
      <w:lvlJc w:val="left"/>
      <w:pPr>
        <w:ind w:left="547" w:hanging="212"/>
      </w:pPr>
      <w:rPr>
        <w:rFonts w:hint="default"/>
        <w:lang w:val="it-IT" w:eastAsia="en-US" w:bidi="ar-SA"/>
      </w:rPr>
    </w:lvl>
    <w:lvl w:ilvl="4" w:tplc="05445CBE">
      <w:numFmt w:val="bullet"/>
      <w:lvlText w:val="•"/>
      <w:lvlJc w:val="left"/>
      <w:pPr>
        <w:ind w:left="716" w:hanging="212"/>
      </w:pPr>
      <w:rPr>
        <w:rFonts w:hint="default"/>
        <w:lang w:val="it-IT" w:eastAsia="en-US" w:bidi="ar-SA"/>
      </w:rPr>
    </w:lvl>
    <w:lvl w:ilvl="5" w:tplc="60A6466C">
      <w:numFmt w:val="bullet"/>
      <w:lvlText w:val="•"/>
      <w:lvlJc w:val="left"/>
      <w:pPr>
        <w:ind w:left="885" w:hanging="212"/>
      </w:pPr>
      <w:rPr>
        <w:rFonts w:hint="default"/>
        <w:lang w:val="it-IT" w:eastAsia="en-US" w:bidi="ar-SA"/>
      </w:rPr>
    </w:lvl>
    <w:lvl w:ilvl="6" w:tplc="F1AA95F6">
      <w:numFmt w:val="bullet"/>
      <w:lvlText w:val="•"/>
      <w:lvlJc w:val="left"/>
      <w:pPr>
        <w:ind w:left="1054" w:hanging="212"/>
      </w:pPr>
      <w:rPr>
        <w:rFonts w:hint="default"/>
        <w:lang w:val="it-IT" w:eastAsia="en-US" w:bidi="ar-SA"/>
      </w:rPr>
    </w:lvl>
    <w:lvl w:ilvl="7" w:tplc="97C8589A">
      <w:numFmt w:val="bullet"/>
      <w:lvlText w:val="•"/>
      <w:lvlJc w:val="left"/>
      <w:pPr>
        <w:ind w:left="1223" w:hanging="212"/>
      </w:pPr>
      <w:rPr>
        <w:rFonts w:hint="default"/>
        <w:lang w:val="it-IT" w:eastAsia="en-US" w:bidi="ar-SA"/>
      </w:rPr>
    </w:lvl>
    <w:lvl w:ilvl="8" w:tplc="6762A92A">
      <w:numFmt w:val="bullet"/>
      <w:lvlText w:val="•"/>
      <w:lvlJc w:val="left"/>
      <w:pPr>
        <w:ind w:left="1392" w:hanging="212"/>
      </w:pPr>
      <w:rPr>
        <w:rFonts w:hint="default"/>
        <w:lang w:val="it-IT" w:eastAsia="en-US" w:bidi="ar-SA"/>
      </w:rPr>
    </w:lvl>
  </w:abstractNum>
  <w:abstractNum w:abstractNumId="1" w15:restartNumberingAfterBreak="0">
    <w:nsid w:val="08834907"/>
    <w:multiLevelType w:val="hybridMultilevel"/>
    <w:tmpl w:val="BC3E4860"/>
    <w:lvl w:ilvl="0" w:tplc="08A88D12">
      <w:numFmt w:val="bullet"/>
      <w:lvlText w:val="-"/>
      <w:lvlJc w:val="left"/>
      <w:pPr>
        <w:ind w:left="35" w:hanging="98"/>
      </w:pPr>
      <w:rPr>
        <w:rFonts w:ascii="Arial" w:eastAsia="Arial" w:hAnsi="Arial" w:cs="Arial" w:hint="default"/>
        <w:b w:val="0"/>
        <w:bCs w:val="0"/>
        <w:i w:val="0"/>
        <w:iCs w:val="0"/>
        <w:spacing w:val="0"/>
        <w:w w:val="99"/>
        <w:sz w:val="16"/>
        <w:szCs w:val="16"/>
        <w:lang w:val="it-IT" w:eastAsia="en-US" w:bidi="ar-SA"/>
      </w:rPr>
    </w:lvl>
    <w:lvl w:ilvl="1" w:tplc="6492BE1E">
      <w:start w:val="1"/>
      <w:numFmt w:val="decimal"/>
      <w:lvlText w:val="%2"/>
      <w:lvlJc w:val="left"/>
      <w:pPr>
        <w:ind w:left="779" w:hanging="108"/>
        <w:jc w:val="left"/>
      </w:pPr>
      <w:rPr>
        <w:rFonts w:ascii="Arial" w:eastAsia="Arial" w:hAnsi="Arial" w:cs="Arial" w:hint="default"/>
        <w:b w:val="0"/>
        <w:bCs w:val="0"/>
        <w:i w:val="0"/>
        <w:iCs w:val="0"/>
        <w:spacing w:val="0"/>
        <w:w w:val="99"/>
        <w:sz w:val="13"/>
        <w:szCs w:val="13"/>
        <w:lang w:val="it-IT" w:eastAsia="en-US" w:bidi="ar-SA"/>
      </w:rPr>
    </w:lvl>
    <w:lvl w:ilvl="2" w:tplc="3924A4DE">
      <w:numFmt w:val="bullet"/>
      <w:lvlText w:val="•"/>
      <w:lvlJc w:val="left"/>
      <w:pPr>
        <w:ind w:left="630" w:hanging="108"/>
      </w:pPr>
      <w:rPr>
        <w:rFonts w:hint="default"/>
        <w:lang w:val="it-IT" w:eastAsia="en-US" w:bidi="ar-SA"/>
      </w:rPr>
    </w:lvl>
    <w:lvl w:ilvl="3" w:tplc="5E54384E">
      <w:numFmt w:val="bullet"/>
      <w:lvlText w:val="•"/>
      <w:lvlJc w:val="left"/>
      <w:pPr>
        <w:ind w:left="480" w:hanging="108"/>
      </w:pPr>
      <w:rPr>
        <w:rFonts w:hint="default"/>
        <w:lang w:val="it-IT" w:eastAsia="en-US" w:bidi="ar-SA"/>
      </w:rPr>
    </w:lvl>
    <w:lvl w:ilvl="4" w:tplc="8F821A26">
      <w:numFmt w:val="bullet"/>
      <w:lvlText w:val="•"/>
      <w:lvlJc w:val="left"/>
      <w:pPr>
        <w:ind w:left="330" w:hanging="108"/>
      </w:pPr>
      <w:rPr>
        <w:rFonts w:hint="default"/>
        <w:lang w:val="it-IT" w:eastAsia="en-US" w:bidi="ar-SA"/>
      </w:rPr>
    </w:lvl>
    <w:lvl w:ilvl="5" w:tplc="AB242780">
      <w:numFmt w:val="bullet"/>
      <w:lvlText w:val="•"/>
      <w:lvlJc w:val="left"/>
      <w:pPr>
        <w:ind w:left="181" w:hanging="108"/>
      </w:pPr>
      <w:rPr>
        <w:rFonts w:hint="default"/>
        <w:lang w:val="it-IT" w:eastAsia="en-US" w:bidi="ar-SA"/>
      </w:rPr>
    </w:lvl>
    <w:lvl w:ilvl="6" w:tplc="C9766378">
      <w:numFmt w:val="bullet"/>
      <w:lvlText w:val="•"/>
      <w:lvlJc w:val="left"/>
      <w:pPr>
        <w:ind w:left="31" w:hanging="108"/>
      </w:pPr>
      <w:rPr>
        <w:rFonts w:hint="default"/>
        <w:lang w:val="it-IT" w:eastAsia="en-US" w:bidi="ar-SA"/>
      </w:rPr>
    </w:lvl>
    <w:lvl w:ilvl="7" w:tplc="48044C40">
      <w:numFmt w:val="bullet"/>
      <w:lvlText w:val="•"/>
      <w:lvlJc w:val="left"/>
      <w:pPr>
        <w:ind w:left="-119" w:hanging="108"/>
      </w:pPr>
      <w:rPr>
        <w:rFonts w:hint="default"/>
        <w:lang w:val="it-IT" w:eastAsia="en-US" w:bidi="ar-SA"/>
      </w:rPr>
    </w:lvl>
    <w:lvl w:ilvl="8" w:tplc="C4D01568">
      <w:numFmt w:val="bullet"/>
      <w:lvlText w:val="•"/>
      <w:lvlJc w:val="left"/>
      <w:pPr>
        <w:ind w:left="-268" w:hanging="108"/>
      </w:pPr>
      <w:rPr>
        <w:rFonts w:hint="default"/>
        <w:lang w:val="it-IT" w:eastAsia="en-US" w:bidi="ar-SA"/>
      </w:rPr>
    </w:lvl>
  </w:abstractNum>
  <w:abstractNum w:abstractNumId="2" w15:restartNumberingAfterBreak="0">
    <w:nsid w:val="167E1E3F"/>
    <w:multiLevelType w:val="hybridMultilevel"/>
    <w:tmpl w:val="3F6C6D00"/>
    <w:lvl w:ilvl="0" w:tplc="F19CA94A">
      <w:numFmt w:val="bullet"/>
      <w:lvlText w:val="&amp;"/>
      <w:lvlPicBulletId w:val="0"/>
      <w:lvlJc w:val="left"/>
      <w:pPr>
        <w:ind w:left="2453" w:hanging="238"/>
      </w:pPr>
      <w:rPr>
        <w:rFonts w:ascii="Times New Roman" w:eastAsia="Times New Roman" w:hAnsi="Times New Roman" w:cs="Times New Roman" w:hint="default"/>
        <w:b w:val="0"/>
        <w:bCs w:val="0"/>
        <w:i w:val="0"/>
        <w:iCs w:val="0"/>
        <w:w w:val="100"/>
        <w:position w:val="2"/>
        <w:sz w:val="9"/>
        <w:szCs w:val="9"/>
        <w:lang w:val="it-IT" w:eastAsia="en-US" w:bidi="ar-SA"/>
      </w:rPr>
    </w:lvl>
    <w:lvl w:ilvl="1" w:tplc="260E42F0">
      <w:numFmt w:val="bullet"/>
      <w:lvlText w:val="•"/>
      <w:lvlJc w:val="left"/>
      <w:pPr>
        <w:ind w:left="3320" w:hanging="238"/>
      </w:pPr>
      <w:rPr>
        <w:rFonts w:hint="default"/>
        <w:lang w:val="it-IT" w:eastAsia="en-US" w:bidi="ar-SA"/>
      </w:rPr>
    </w:lvl>
    <w:lvl w:ilvl="2" w:tplc="6C6CE828">
      <w:numFmt w:val="bullet"/>
      <w:lvlText w:val="•"/>
      <w:lvlJc w:val="left"/>
      <w:pPr>
        <w:ind w:left="4180" w:hanging="238"/>
      </w:pPr>
      <w:rPr>
        <w:rFonts w:hint="default"/>
        <w:lang w:val="it-IT" w:eastAsia="en-US" w:bidi="ar-SA"/>
      </w:rPr>
    </w:lvl>
    <w:lvl w:ilvl="3" w:tplc="FE0EEF9E">
      <w:numFmt w:val="bullet"/>
      <w:lvlText w:val="•"/>
      <w:lvlJc w:val="left"/>
      <w:pPr>
        <w:ind w:left="5040" w:hanging="238"/>
      </w:pPr>
      <w:rPr>
        <w:rFonts w:hint="default"/>
        <w:lang w:val="it-IT" w:eastAsia="en-US" w:bidi="ar-SA"/>
      </w:rPr>
    </w:lvl>
    <w:lvl w:ilvl="4" w:tplc="28D61486">
      <w:numFmt w:val="bullet"/>
      <w:lvlText w:val="•"/>
      <w:lvlJc w:val="left"/>
      <w:pPr>
        <w:ind w:left="5900" w:hanging="238"/>
      </w:pPr>
      <w:rPr>
        <w:rFonts w:hint="default"/>
        <w:lang w:val="it-IT" w:eastAsia="en-US" w:bidi="ar-SA"/>
      </w:rPr>
    </w:lvl>
    <w:lvl w:ilvl="5" w:tplc="D2080954">
      <w:numFmt w:val="bullet"/>
      <w:lvlText w:val="•"/>
      <w:lvlJc w:val="left"/>
      <w:pPr>
        <w:ind w:left="6760" w:hanging="238"/>
      </w:pPr>
      <w:rPr>
        <w:rFonts w:hint="default"/>
        <w:lang w:val="it-IT" w:eastAsia="en-US" w:bidi="ar-SA"/>
      </w:rPr>
    </w:lvl>
    <w:lvl w:ilvl="6" w:tplc="1F4C18C4">
      <w:numFmt w:val="bullet"/>
      <w:lvlText w:val="•"/>
      <w:lvlJc w:val="left"/>
      <w:pPr>
        <w:ind w:left="7620" w:hanging="238"/>
      </w:pPr>
      <w:rPr>
        <w:rFonts w:hint="default"/>
        <w:lang w:val="it-IT" w:eastAsia="en-US" w:bidi="ar-SA"/>
      </w:rPr>
    </w:lvl>
    <w:lvl w:ilvl="7" w:tplc="80A021F2">
      <w:numFmt w:val="bullet"/>
      <w:lvlText w:val="•"/>
      <w:lvlJc w:val="left"/>
      <w:pPr>
        <w:ind w:left="8480" w:hanging="238"/>
      </w:pPr>
      <w:rPr>
        <w:rFonts w:hint="default"/>
        <w:lang w:val="it-IT" w:eastAsia="en-US" w:bidi="ar-SA"/>
      </w:rPr>
    </w:lvl>
    <w:lvl w:ilvl="8" w:tplc="9320AD34">
      <w:numFmt w:val="bullet"/>
      <w:lvlText w:val="•"/>
      <w:lvlJc w:val="left"/>
      <w:pPr>
        <w:ind w:left="9340" w:hanging="238"/>
      </w:pPr>
      <w:rPr>
        <w:rFonts w:hint="default"/>
        <w:lang w:val="it-IT" w:eastAsia="en-US" w:bidi="ar-SA"/>
      </w:rPr>
    </w:lvl>
  </w:abstractNum>
  <w:abstractNum w:abstractNumId="3" w15:restartNumberingAfterBreak="0">
    <w:nsid w:val="2BFD4305"/>
    <w:multiLevelType w:val="hybridMultilevel"/>
    <w:tmpl w:val="9718E89E"/>
    <w:lvl w:ilvl="0" w:tplc="BBDECE9C">
      <w:start w:val="1"/>
      <w:numFmt w:val="decimal"/>
      <w:lvlText w:val="%1."/>
      <w:lvlJc w:val="left"/>
      <w:pPr>
        <w:ind w:left="2899" w:hanging="171"/>
        <w:jc w:val="right"/>
      </w:pPr>
      <w:rPr>
        <w:rFonts w:ascii="Arial" w:eastAsia="Arial" w:hAnsi="Arial" w:cs="Arial" w:hint="default"/>
        <w:b w:val="0"/>
        <w:bCs w:val="0"/>
        <w:i w:val="0"/>
        <w:iCs w:val="0"/>
        <w:spacing w:val="0"/>
        <w:w w:val="100"/>
        <w:sz w:val="16"/>
        <w:szCs w:val="16"/>
        <w:lang w:val="it-IT" w:eastAsia="en-US" w:bidi="ar-SA"/>
      </w:rPr>
    </w:lvl>
    <w:lvl w:ilvl="1" w:tplc="F702CFDC">
      <w:numFmt w:val="bullet"/>
      <w:lvlText w:val="•"/>
      <w:lvlJc w:val="left"/>
      <w:pPr>
        <w:ind w:left="3165" w:hanging="171"/>
      </w:pPr>
      <w:rPr>
        <w:rFonts w:hint="default"/>
        <w:lang w:val="it-IT" w:eastAsia="en-US" w:bidi="ar-SA"/>
      </w:rPr>
    </w:lvl>
    <w:lvl w:ilvl="2" w:tplc="BC7097AC">
      <w:numFmt w:val="bullet"/>
      <w:lvlText w:val="•"/>
      <w:lvlJc w:val="left"/>
      <w:pPr>
        <w:ind w:left="3430" w:hanging="171"/>
      </w:pPr>
      <w:rPr>
        <w:rFonts w:hint="default"/>
        <w:lang w:val="it-IT" w:eastAsia="en-US" w:bidi="ar-SA"/>
      </w:rPr>
    </w:lvl>
    <w:lvl w:ilvl="3" w:tplc="3868607A">
      <w:numFmt w:val="bullet"/>
      <w:lvlText w:val="•"/>
      <w:lvlJc w:val="left"/>
      <w:pPr>
        <w:ind w:left="3695" w:hanging="171"/>
      </w:pPr>
      <w:rPr>
        <w:rFonts w:hint="default"/>
        <w:lang w:val="it-IT" w:eastAsia="en-US" w:bidi="ar-SA"/>
      </w:rPr>
    </w:lvl>
    <w:lvl w:ilvl="4" w:tplc="AA5AAB44">
      <w:numFmt w:val="bullet"/>
      <w:lvlText w:val="•"/>
      <w:lvlJc w:val="left"/>
      <w:pPr>
        <w:ind w:left="3960" w:hanging="171"/>
      </w:pPr>
      <w:rPr>
        <w:rFonts w:hint="default"/>
        <w:lang w:val="it-IT" w:eastAsia="en-US" w:bidi="ar-SA"/>
      </w:rPr>
    </w:lvl>
    <w:lvl w:ilvl="5" w:tplc="E104F004">
      <w:numFmt w:val="bullet"/>
      <w:lvlText w:val="•"/>
      <w:lvlJc w:val="left"/>
      <w:pPr>
        <w:ind w:left="4226" w:hanging="171"/>
      </w:pPr>
      <w:rPr>
        <w:rFonts w:hint="default"/>
        <w:lang w:val="it-IT" w:eastAsia="en-US" w:bidi="ar-SA"/>
      </w:rPr>
    </w:lvl>
    <w:lvl w:ilvl="6" w:tplc="8FC862C8">
      <w:numFmt w:val="bullet"/>
      <w:lvlText w:val="•"/>
      <w:lvlJc w:val="left"/>
      <w:pPr>
        <w:ind w:left="4491" w:hanging="171"/>
      </w:pPr>
      <w:rPr>
        <w:rFonts w:hint="default"/>
        <w:lang w:val="it-IT" w:eastAsia="en-US" w:bidi="ar-SA"/>
      </w:rPr>
    </w:lvl>
    <w:lvl w:ilvl="7" w:tplc="F3024C80">
      <w:numFmt w:val="bullet"/>
      <w:lvlText w:val="•"/>
      <w:lvlJc w:val="left"/>
      <w:pPr>
        <w:ind w:left="4756" w:hanging="171"/>
      </w:pPr>
      <w:rPr>
        <w:rFonts w:hint="default"/>
        <w:lang w:val="it-IT" w:eastAsia="en-US" w:bidi="ar-SA"/>
      </w:rPr>
    </w:lvl>
    <w:lvl w:ilvl="8" w:tplc="2FD44BBA">
      <w:numFmt w:val="bullet"/>
      <w:lvlText w:val="•"/>
      <w:lvlJc w:val="left"/>
      <w:pPr>
        <w:ind w:left="5021" w:hanging="171"/>
      </w:pPr>
      <w:rPr>
        <w:rFonts w:hint="default"/>
        <w:lang w:val="it-IT" w:eastAsia="en-US" w:bidi="ar-SA"/>
      </w:rPr>
    </w:lvl>
  </w:abstractNum>
  <w:num w:numId="1" w16cid:durableId="1045376727">
    <w:abstractNumId w:val="3"/>
  </w:num>
  <w:num w:numId="2" w16cid:durableId="773718357">
    <w:abstractNumId w:val="1"/>
  </w:num>
  <w:num w:numId="3" w16cid:durableId="1518542223">
    <w:abstractNumId w:val="0"/>
  </w:num>
  <w:num w:numId="4" w16cid:durableId="9941886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4D0"/>
    <w:rsid w:val="00084FF3"/>
    <w:rsid w:val="00237700"/>
    <w:rsid w:val="00625D0F"/>
    <w:rsid w:val="00FD64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7EB81"/>
  <w15:docId w15:val="{550B7B0C-1AE6-4498-A16B-1C679EFE9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w:eastAsia="Arial" w:hAnsi="Arial" w:cs="Arial"/>
      <w:lang w:val="it-IT"/>
    </w:rPr>
  </w:style>
  <w:style w:type="paragraph" w:styleId="Titolo1">
    <w:name w:val="heading 1"/>
    <w:basedOn w:val="Normale"/>
    <w:uiPriority w:val="9"/>
    <w:qFormat/>
    <w:pPr>
      <w:spacing w:before="84"/>
      <w:ind w:left="2224" w:right="326" w:hanging="1"/>
      <w:jc w:val="center"/>
      <w:outlineLvl w:val="0"/>
    </w:pPr>
    <w:rPr>
      <w:b/>
      <w:bCs/>
      <w:sz w:val="21"/>
      <w:szCs w:val="21"/>
    </w:rPr>
  </w:style>
  <w:style w:type="paragraph" w:styleId="Titolo2">
    <w:name w:val="heading 2"/>
    <w:basedOn w:val="Normale"/>
    <w:uiPriority w:val="9"/>
    <w:unhideWhenUsed/>
    <w:qFormat/>
    <w:pPr>
      <w:ind w:left="2453" w:right="72"/>
      <w:outlineLvl w:val="1"/>
    </w:pPr>
    <w:rPr>
      <w:sz w:val="18"/>
      <w:szCs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3"/>
      <w:szCs w:val="13"/>
    </w:rPr>
  </w:style>
  <w:style w:type="paragraph" w:styleId="Paragrafoelenco">
    <w:name w:val="List Paragraph"/>
    <w:basedOn w:val="Normale"/>
    <w:uiPriority w:val="1"/>
    <w:qFormat/>
    <w:pPr>
      <w:spacing w:before="97"/>
      <w:ind w:left="35"/>
    </w:pPr>
  </w:style>
  <w:style w:type="paragraph" w:customStyle="1" w:styleId="TableParagraph">
    <w:name w:val="Table Paragraph"/>
    <w:basedOn w:val="Normale"/>
    <w:uiPriority w:val="1"/>
    <w:qFormat/>
    <w:pPr>
      <w:spacing w:before="13"/>
      <w:ind w:left="4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image" Target="media/image6.jpeg"/><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footer" Target="footer2.xml"/><Relationship Id="rId19"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3083</Words>
  <Characters>17574</Characters>
  <Application>Microsoft Office Word</Application>
  <DocSecurity>4</DocSecurity>
  <Lines>146</Lines>
  <Paragraphs>41</Paragraphs>
  <ScaleCrop>false</ScaleCrop>
  <Company/>
  <LinksUpToDate>false</LinksUpToDate>
  <CharactersWithSpaces>20616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Invesco Funds SICAV - Prospectus.pdf</dc:title>
  <dc:creator>Tofi Martina (UniCredit Life Insurance - IT)</dc:creator>
  <cp:lastModifiedBy>Tofi Martina (UniCredit Life Insurance - IT)</cp:lastModifiedBy>
  <cp:revision>2</cp:revision>
  <dcterms:created xsi:type="dcterms:W3CDTF">2026-05-19T10:18:00Z</dcterms:created>
  <dcterms:modified xsi:type="dcterms:W3CDTF">2026-05-19T10:18:00Z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2026-05-13T00:00:00Z</vt:filetime>
  </property>
  <property fmtid="{D5CDD505-2E9C-101B-9397-08002B2CF9AE}" pid="3" name="LastSaved">
    <vt:filetime>2026-05-19T00:00:00Z</vt:filetime>
  </property>
  <property fmtid="{D5CDD505-2E9C-101B-9397-08002B2CF9AE}" pid="4" name="Producer">
    <vt:lpwstr>DeepL Document Translation</vt:lpwstr>
  </property>
</Properties>
</file>